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99" w:rsidRPr="00BD199D" w:rsidRDefault="00611499" w:rsidP="00144FE0">
      <w:pPr>
        <w:snapToGrid w:val="0"/>
        <w:jc w:val="center"/>
        <w:rPr>
          <w:rFonts w:ascii="Arial" w:eastAsia="標楷體" w:hAnsi="Arial"/>
          <w:b/>
          <w:bCs/>
          <w:sz w:val="38"/>
        </w:rPr>
      </w:pPr>
      <w:r w:rsidRPr="00BD199D">
        <w:rPr>
          <w:rFonts w:ascii="Arial" w:eastAsia="標楷體" w:hAnsi="Arial" w:hint="eastAsia"/>
          <w:b/>
          <w:bCs/>
          <w:sz w:val="38"/>
        </w:rPr>
        <w:t>開南大學空運管理學系進修學士班課程規劃表</w:t>
      </w:r>
    </w:p>
    <w:p w:rsidR="004B0E76" w:rsidRPr="00BD199D" w:rsidRDefault="00611499" w:rsidP="00144FE0">
      <w:pPr>
        <w:snapToGrid w:val="0"/>
        <w:jc w:val="center"/>
        <w:rPr>
          <w:rFonts w:ascii="Arial" w:eastAsia="標楷體" w:hAnsi="Arial"/>
          <w:b/>
          <w:sz w:val="28"/>
        </w:rPr>
      </w:pPr>
      <w:r w:rsidRPr="00BD199D">
        <w:rPr>
          <w:rFonts w:ascii="Arial" w:eastAsia="標楷體" w:hAnsi="Arial" w:hint="eastAsia"/>
          <w:b/>
          <w:bCs/>
          <w:sz w:val="28"/>
          <w:szCs w:val="20"/>
        </w:rPr>
        <w:t>(</w:t>
      </w:r>
      <w:r w:rsidRPr="00BD199D">
        <w:rPr>
          <w:rFonts w:ascii="Arial" w:eastAsia="標楷體" w:hAnsi="Arial" w:hint="eastAsia"/>
          <w:b/>
          <w:sz w:val="28"/>
        </w:rPr>
        <w:t>10</w:t>
      </w:r>
      <w:r w:rsidR="00C222EC" w:rsidRPr="00BD199D">
        <w:rPr>
          <w:rFonts w:ascii="Arial" w:eastAsia="標楷體" w:hAnsi="Arial" w:hint="eastAsia"/>
          <w:b/>
          <w:sz w:val="28"/>
        </w:rPr>
        <w:t>9</w:t>
      </w:r>
      <w:r w:rsidRPr="00BD199D">
        <w:rPr>
          <w:rFonts w:ascii="Arial" w:eastAsia="標楷體" w:hAnsi="Arial" w:hint="eastAsia"/>
          <w:b/>
          <w:sz w:val="28"/>
        </w:rPr>
        <w:t>學年度入學二年級以上適用</w:t>
      </w:r>
      <w:r w:rsidRPr="00BD199D">
        <w:rPr>
          <w:rFonts w:ascii="Arial" w:eastAsia="標楷體" w:hAnsi="Arial" w:hint="eastAsia"/>
          <w:b/>
          <w:sz w:val="28"/>
        </w:rPr>
        <w:t>)</w:t>
      </w:r>
    </w:p>
    <w:p w:rsidR="00611499" w:rsidRDefault="00611499" w:rsidP="00C222EC">
      <w:pPr>
        <w:adjustRightInd w:val="0"/>
        <w:snapToGrid w:val="0"/>
        <w:ind w:rightChars="-319" w:right="-766"/>
        <w:jc w:val="right"/>
        <w:rPr>
          <w:rFonts w:ascii="Arial" w:eastAsia="標楷體" w:hAnsi="Arial"/>
          <w:sz w:val="20"/>
        </w:rPr>
      </w:pPr>
      <w:r w:rsidRPr="00BD199D">
        <w:rPr>
          <w:rFonts w:ascii="Arial" w:eastAsia="標楷體" w:hAnsi="Arial" w:hint="eastAsia"/>
          <w:sz w:val="20"/>
        </w:rPr>
        <w:t>10</w:t>
      </w:r>
      <w:r w:rsidR="00164EF1">
        <w:rPr>
          <w:rFonts w:ascii="Arial" w:eastAsia="標楷體" w:hAnsi="Arial" w:hint="eastAsia"/>
          <w:sz w:val="20"/>
        </w:rPr>
        <w:t>9</w:t>
      </w:r>
      <w:r w:rsidR="002954F9">
        <w:rPr>
          <w:rFonts w:ascii="Arial" w:eastAsia="標楷體" w:hAnsi="Arial" w:hint="eastAsia"/>
          <w:sz w:val="20"/>
        </w:rPr>
        <w:t>年</w:t>
      </w:r>
      <w:r w:rsidR="002954F9">
        <w:rPr>
          <w:rFonts w:ascii="Arial" w:eastAsia="標楷體" w:hAnsi="Arial" w:hint="eastAsia"/>
          <w:sz w:val="20"/>
        </w:rPr>
        <w:t>05</w:t>
      </w:r>
      <w:r w:rsidR="002954F9">
        <w:rPr>
          <w:rFonts w:ascii="Arial" w:eastAsia="標楷體" w:hAnsi="Arial" w:hint="eastAsia"/>
          <w:sz w:val="20"/>
        </w:rPr>
        <w:t>月</w:t>
      </w:r>
      <w:r w:rsidR="002954F9">
        <w:rPr>
          <w:rFonts w:ascii="Arial" w:eastAsia="標楷體" w:hAnsi="Arial" w:hint="eastAsia"/>
          <w:sz w:val="20"/>
        </w:rPr>
        <w:t>19</w:t>
      </w:r>
      <w:r w:rsidR="002954F9">
        <w:rPr>
          <w:rFonts w:ascii="Arial" w:eastAsia="標楷體" w:hAnsi="Arial" w:hint="eastAsia"/>
          <w:sz w:val="20"/>
        </w:rPr>
        <w:t>日</w:t>
      </w:r>
      <w:r w:rsidR="002954F9">
        <w:rPr>
          <w:rFonts w:ascii="Arial" w:eastAsia="標楷體" w:hAnsi="Arial" w:hint="eastAsia"/>
          <w:sz w:val="20"/>
        </w:rPr>
        <w:t xml:space="preserve"> </w:t>
      </w:r>
      <w:r w:rsidR="006F0A18" w:rsidRPr="00BD199D">
        <w:rPr>
          <w:rFonts w:ascii="Arial" w:eastAsia="標楷體" w:hAnsi="Arial" w:hint="eastAsia"/>
          <w:sz w:val="20"/>
        </w:rPr>
        <w:t>新</w:t>
      </w:r>
      <w:r w:rsidRPr="00BD199D">
        <w:rPr>
          <w:rFonts w:ascii="Arial" w:eastAsia="標楷體" w:hAnsi="Arial" w:hint="eastAsia"/>
          <w:sz w:val="20"/>
        </w:rPr>
        <w:t>訂</w:t>
      </w:r>
    </w:p>
    <w:p w:rsidR="00CC6805" w:rsidRPr="00BD199D" w:rsidRDefault="00CC6805" w:rsidP="00CC6805">
      <w:pPr>
        <w:wordWrap w:val="0"/>
        <w:adjustRightInd w:val="0"/>
        <w:snapToGrid w:val="0"/>
        <w:ind w:rightChars="-319" w:right="-766"/>
        <w:jc w:val="right"/>
        <w:rPr>
          <w:rFonts w:ascii="Arial" w:eastAsia="標楷體" w:hAnsi="Arial"/>
          <w:sz w:val="20"/>
        </w:rPr>
      </w:pPr>
      <w:r>
        <w:rPr>
          <w:rFonts w:ascii="Arial" w:eastAsia="標楷體" w:hAnsi="Arial" w:hint="eastAsia"/>
          <w:sz w:val="20"/>
        </w:rPr>
        <w:t>109</w:t>
      </w:r>
      <w:r>
        <w:rPr>
          <w:rFonts w:ascii="Arial" w:eastAsia="標楷體" w:hAnsi="Arial" w:hint="eastAsia"/>
          <w:sz w:val="20"/>
        </w:rPr>
        <w:t>年</w:t>
      </w:r>
      <w:r w:rsidR="002C713D">
        <w:rPr>
          <w:rFonts w:ascii="Arial" w:eastAsia="標楷體" w:hAnsi="Arial" w:hint="eastAsia"/>
          <w:sz w:val="20"/>
        </w:rPr>
        <w:t>11</w:t>
      </w:r>
      <w:r>
        <w:rPr>
          <w:rFonts w:ascii="Arial" w:eastAsia="標楷體" w:hAnsi="Arial" w:hint="eastAsia"/>
          <w:sz w:val="20"/>
        </w:rPr>
        <w:t>月</w:t>
      </w:r>
      <w:r w:rsidR="002C713D">
        <w:rPr>
          <w:rFonts w:ascii="Arial" w:eastAsia="標楷體" w:hAnsi="Arial" w:hint="eastAsia"/>
          <w:sz w:val="20"/>
        </w:rPr>
        <w:t>03</w:t>
      </w:r>
      <w:bookmarkStart w:id="0" w:name="_GoBack"/>
      <w:bookmarkEnd w:id="0"/>
      <w:r>
        <w:rPr>
          <w:rFonts w:ascii="Arial" w:eastAsia="標楷體" w:hAnsi="Arial" w:hint="eastAsia"/>
          <w:sz w:val="20"/>
        </w:rPr>
        <w:t>日</w:t>
      </w:r>
      <w:r>
        <w:rPr>
          <w:rFonts w:ascii="Arial" w:eastAsia="標楷體" w:hAnsi="Arial" w:hint="eastAsia"/>
          <w:sz w:val="20"/>
        </w:rPr>
        <w:t xml:space="preserve"> </w:t>
      </w:r>
      <w:r>
        <w:rPr>
          <w:rFonts w:ascii="Arial" w:eastAsia="標楷體" w:hAnsi="Arial" w:hint="eastAsia"/>
          <w:sz w:val="20"/>
        </w:rPr>
        <w:t>修訂</w:t>
      </w:r>
    </w:p>
    <w:tbl>
      <w:tblPr>
        <w:tblW w:w="615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51"/>
        <w:gridCol w:w="1167"/>
        <w:gridCol w:w="1211"/>
        <w:gridCol w:w="73"/>
        <w:gridCol w:w="1047"/>
        <w:gridCol w:w="1120"/>
        <w:gridCol w:w="1177"/>
        <w:gridCol w:w="1173"/>
        <w:gridCol w:w="1173"/>
        <w:gridCol w:w="1299"/>
      </w:tblGrid>
      <w:tr w:rsidR="004E1C9D" w:rsidRPr="00144FE0" w:rsidTr="00144FE0">
        <w:trPr>
          <w:trHeight w:val="219"/>
          <w:jc w:val="center"/>
        </w:trPr>
        <w:tc>
          <w:tcPr>
            <w:tcW w:w="501" w:type="pct"/>
            <w:vMerge w:val="restart"/>
            <w:shd w:val="clear" w:color="auto" w:fill="auto"/>
            <w:textDirection w:val="tbRlV"/>
            <w:vAlign w:val="center"/>
          </w:tcPr>
          <w:p w:rsidR="004B0E76" w:rsidRPr="00144FE0" w:rsidRDefault="004B0E76" w:rsidP="007E319E">
            <w:pPr>
              <w:adjustRightInd w:val="0"/>
              <w:snapToGrid w:val="0"/>
              <w:spacing w:line="40" w:lineRule="atLeast"/>
              <w:ind w:left="1681" w:right="113" w:hanging="1400"/>
              <w:jc w:val="center"/>
              <w:rPr>
                <w:rFonts w:ascii="Arial" w:eastAsia="標楷體" w:hAnsi="Arial"/>
                <w:sz w:val="20"/>
                <w:szCs w:val="20"/>
              </w:rPr>
            </w:pPr>
            <w:r w:rsidRPr="00144FE0">
              <w:rPr>
                <w:rFonts w:ascii="Arial" w:eastAsia="標楷體" w:hAnsi="Arial" w:hint="eastAsia"/>
                <w:szCs w:val="20"/>
              </w:rPr>
              <w:t>通識教育課程（至少應修</w:t>
            </w:r>
            <w:r w:rsidRPr="00144FE0">
              <w:rPr>
                <w:rFonts w:ascii="Arial" w:eastAsia="標楷體" w:hAnsi="Arial" w:hint="eastAsia"/>
                <w:szCs w:val="20"/>
                <w:eastAsianLayout w:id="-699686144" w:vert="1" w:vertCompress="1"/>
              </w:rPr>
              <w:t>28</w:t>
            </w:r>
            <w:r w:rsidRPr="00144FE0">
              <w:rPr>
                <w:rFonts w:ascii="Arial" w:eastAsia="標楷體" w:hAnsi="Arial" w:hint="eastAsia"/>
                <w:szCs w:val="20"/>
              </w:rPr>
              <w:t>學分）</w:t>
            </w:r>
          </w:p>
        </w:tc>
        <w:tc>
          <w:tcPr>
            <w:tcW w:w="1168" w:type="pct"/>
            <w:gridSpan w:val="3"/>
            <w:shd w:val="clear" w:color="auto" w:fill="auto"/>
            <w:vAlign w:val="center"/>
          </w:tcPr>
          <w:p w:rsidR="004B0E76" w:rsidRPr="00144FE0" w:rsidRDefault="004B0E76" w:rsidP="007E319E">
            <w:pPr>
              <w:spacing w:line="40" w:lineRule="atLeast"/>
              <w:jc w:val="center"/>
              <w:rPr>
                <w:rFonts w:ascii="Arial" w:eastAsia="標楷體" w:hAnsi="Arial"/>
                <w:sz w:val="20"/>
                <w:szCs w:val="20"/>
              </w:rPr>
            </w:pPr>
            <w:r w:rsidRPr="00144FE0">
              <w:rPr>
                <w:rFonts w:ascii="Arial" w:eastAsia="標楷體" w:hAnsi="Arial" w:hint="eastAsia"/>
                <w:sz w:val="20"/>
                <w:szCs w:val="20"/>
              </w:rPr>
              <w:t>領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 xml:space="preserve">  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>域</w:t>
            </w:r>
          </w:p>
        </w:tc>
        <w:tc>
          <w:tcPr>
            <w:tcW w:w="3331" w:type="pct"/>
            <w:gridSpan w:val="6"/>
            <w:shd w:val="clear" w:color="auto" w:fill="auto"/>
            <w:vAlign w:val="center"/>
          </w:tcPr>
          <w:p w:rsidR="004B0E76" w:rsidRPr="00144FE0" w:rsidRDefault="004B0E76" w:rsidP="007E319E">
            <w:pPr>
              <w:spacing w:line="40" w:lineRule="atLeast"/>
              <w:jc w:val="center"/>
              <w:rPr>
                <w:rFonts w:ascii="Arial" w:eastAsia="標楷體" w:hAnsi="Arial"/>
                <w:sz w:val="20"/>
                <w:szCs w:val="20"/>
              </w:rPr>
            </w:pPr>
            <w:r w:rsidRPr="00144FE0">
              <w:rPr>
                <w:rFonts w:ascii="Arial" w:eastAsia="標楷體" w:hAnsi="Arial" w:hint="eastAsia"/>
                <w:sz w:val="20"/>
                <w:szCs w:val="20"/>
              </w:rPr>
              <w:t>涵蓋學門</w:t>
            </w:r>
          </w:p>
        </w:tc>
      </w:tr>
      <w:tr w:rsidR="004E1C9D" w:rsidRPr="00144FE0" w:rsidTr="00144FE0">
        <w:trPr>
          <w:trHeight w:val="344"/>
          <w:jc w:val="center"/>
        </w:trPr>
        <w:tc>
          <w:tcPr>
            <w:tcW w:w="501" w:type="pct"/>
            <w:vMerge/>
            <w:shd w:val="clear" w:color="auto" w:fill="auto"/>
          </w:tcPr>
          <w:p w:rsidR="004B0E76" w:rsidRPr="00144FE0" w:rsidRDefault="004B0E76" w:rsidP="007E319E">
            <w:pPr>
              <w:spacing w:line="40" w:lineRule="atLeast"/>
              <w:rPr>
                <w:rFonts w:ascii="Arial" w:eastAsia="標楷體" w:hAnsi="Arial"/>
                <w:sz w:val="20"/>
                <w:szCs w:val="20"/>
              </w:rPr>
            </w:pPr>
          </w:p>
        </w:tc>
        <w:tc>
          <w:tcPr>
            <w:tcW w:w="1168" w:type="pct"/>
            <w:gridSpan w:val="3"/>
            <w:shd w:val="clear" w:color="auto" w:fill="auto"/>
            <w:vAlign w:val="center"/>
          </w:tcPr>
          <w:p w:rsidR="004B0E76" w:rsidRPr="00144FE0" w:rsidRDefault="004B0E76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sz w:val="20"/>
                <w:szCs w:val="20"/>
              </w:rPr>
            </w:pPr>
            <w:r w:rsidRPr="00144FE0">
              <w:rPr>
                <w:rFonts w:ascii="Arial" w:eastAsia="標楷體" w:hAnsi="Arial" w:hint="eastAsia"/>
                <w:sz w:val="20"/>
                <w:szCs w:val="20"/>
              </w:rPr>
              <w:t>語文表達</w:t>
            </w:r>
          </w:p>
          <w:p w:rsidR="004B0E76" w:rsidRPr="00144FE0" w:rsidRDefault="004B0E76" w:rsidP="00AF03CE">
            <w:pPr>
              <w:spacing w:line="40" w:lineRule="atLeast"/>
              <w:jc w:val="center"/>
              <w:rPr>
                <w:rFonts w:ascii="Arial" w:eastAsia="標楷體" w:hAnsi="Arial"/>
                <w:sz w:val="20"/>
                <w:szCs w:val="20"/>
              </w:rPr>
            </w:pPr>
            <w:r w:rsidRPr="00144FE0">
              <w:rPr>
                <w:rFonts w:ascii="Arial" w:eastAsia="標楷體" w:hAnsi="Arial" w:hint="eastAsia"/>
                <w:sz w:val="20"/>
                <w:szCs w:val="20"/>
              </w:rPr>
              <w:t>(</w:t>
            </w:r>
            <w:r w:rsidR="00AF03CE">
              <w:rPr>
                <w:rFonts w:ascii="Arial" w:eastAsia="標楷體" w:hAnsi="Arial" w:hint="eastAsia"/>
                <w:sz w:val="20"/>
                <w:szCs w:val="20"/>
              </w:rPr>
              <w:t>4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>學分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>)</w:t>
            </w:r>
          </w:p>
        </w:tc>
        <w:tc>
          <w:tcPr>
            <w:tcW w:w="3331" w:type="pct"/>
            <w:gridSpan w:val="6"/>
            <w:shd w:val="clear" w:color="auto" w:fill="auto"/>
            <w:vAlign w:val="center"/>
          </w:tcPr>
          <w:p w:rsidR="004B0E76" w:rsidRPr="00144FE0" w:rsidRDefault="004B0E76" w:rsidP="007E319E">
            <w:pPr>
              <w:snapToGrid w:val="0"/>
              <w:spacing w:line="0" w:lineRule="atLeast"/>
              <w:jc w:val="both"/>
              <w:rPr>
                <w:rFonts w:ascii="Arial" w:eastAsia="標楷體" w:hAnsi="Arial"/>
                <w:sz w:val="20"/>
                <w:szCs w:val="20"/>
              </w:rPr>
            </w:pPr>
            <w:r w:rsidRPr="00144FE0">
              <w:rPr>
                <w:rFonts w:ascii="Arial" w:eastAsia="標楷體" w:hAnsi="Arial"/>
                <w:sz w:val="20"/>
                <w:szCs w:val="20"/>
              </w:rPr>
              <w:sym w:font="Wingdings 2" w:char="F098"/>
            </w:r>
            <w:r w:rsidRPr="00144FE0">
              <w:rPr>
                <w:rFonts w:ascii="Arial" w:eastAsia="標楷體" w:hAnsi="Arial"/>
                <w:sz w:val="20"/>
                <w:szCs w:val="20"/>
              </w:rPr>
              <w:t>本國語文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>學門</w:t>
            </w:r>
            <w:r w:rsidRPr="00144FE0">
              <w:rPr>
                <w:rFonts w:ascii="Arial" w:eastAsia="標楷體" w:hAnsi="Arial"/>
                <w:sz w:val="20"/>
                <w:szCs w:val="20"/>
              </w:rPr>
              <w:t>2</w:t>
            </w:r>
            <w:r w:rsidRPr="00144FE0">
              <w:rPr>
                <w:rFonts w:ascii="Arial" w:eastAsia="標楷體" w:hAnsi="Arial"/>
                <w:sz w:val="20"/>
                <w:szCs w:val="20"/>
              </w:rPr>
              <w:t>學分</w:t>
            </w:r>
          </w:p>
          <w:p w:rsidR="004B0E76" w:rsidRPr="00144FE0" w:rsidRDefault="004B0E76" w:rsidP="007E319E">
            <w:pPr>
              <w:snapToGrid w:val="0"/>
              <w:spacing w:line="0" w:lineRule="atLeast"/>
              <w:jc w:val="both"/>
              <w:rPr>
                <w:rFonts w:ascii="Arial" w:eastAsia="標楷體" w:hAnsi="Arial"/>
                <w:sz w:val="20"/>
                <w:szCs w:val="20"/>
              </w:rPr>
            </w:pPr>
            <w:r w:rsidRPr="00144FE0">
              <w:rPr>
                <w:rFonts w:ascii="Arial" w:eastAsia="標楷體" w:hAnsi="Arial"/>
                <w:sz w:val="20"/>
                <w:szCs w:val="20"/>
              </w:rPr>
              <w:sym w:font="Wingdings 2" w:char="F098"/>
            </w:r>
            <w:r w:rsidRPr="00144FE0">
              <w:rPr>
                <w:rFonts w:ascii="Arial" w:eastAsia="標楷體" w:hAnsi="Arial"/>
                <w:sz w:val="20"/>
                <w:szCs w:val="20"/>
              </w:rPr>
              <w:t>外國語文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>學門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>(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>大</w:t>
            </w:r>
            <w:proofErr w:type="gramStart"/>
            <w:r w:rsidRPr="00144FE0">
              <w:rPr>
                <w:rFonts w:ascii="Arial" w:eastAsia="標楷體" w:hAnsi="Arial" w:hint="eastAsia"/>
                <w:sz w:val="20"/>
                <w:szCs w:val="20"/>
              </w:rPr>
              <w:t>一</w:t>
            </w:r>
            <w:proofErr w:type="gramEnd"/>
            <w:r w:rsidRPr="00144FE0">
              <w:rPr>
                <w:rFonts w:ascii="Arial" w:eastAsia="標楷體" w:hAnsi="Arial" w:hint="eastAsia"/>
                <w:sz w:val="20"/>
                <w:szCs w:val="20"/>
              </w:rPr>
              <w:t>英文課程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>)4</w:t>
            </w:r>
            <w:r w:rsidRPr="00144FE0">
              <w:rPr>
                <w:rFonts w:ascii="Arial" w:eastAsia="標楷體" w:hAnsi="Arial"/>
                <w:sz w:val="20"/>
                <w:szCs w:val="20"/>
              </w:rPr>
              <w:t>學分</w:t>
            </w:r>
          </w:p>
          <w:p w:rsidR="004B0E76" w:rsidRPr="00144FE0" w:rsidRDefault="004B0E76" w:rsidP="007E319E">
            <w:pPr>
              <w:snapToGrid w:val="0"/>
              <w:spacing w:line="0" w:lineRule="atLeast"/>
              <w:jc w:val="both"/>
              <w:rPr>
                <w:rFonts w:ascii="Arial" w:eastAsia="標楷體" w:hAnsi="Arial"/>
                <w:sz w:val="20"/>
                <w:szCs w:val="20"/>
              </w:rPr>
            </w:pPr>
            <w:proofErr w:type="gramStart"/>
            <w:r w:rsidRPr="00144FE0">
              <w:rPr>
                <w:rFonts w:ascii="Arial" w:eastAsia="標楷體" w:hAnsi="Arial" w:hint="eastAsia"/>
                <w:sz w:val="20"/>
                <w:szCs w:val="20"/>
              </w:rPr>
              <w:t>註</w:t>
            </w:r>
            <w:proofErr w:type="gramEnd"/>
            <w:r w:rsidRPr="00144FE0">
              <w:rPr>
                <w:rFonts w:ascii="Arial" w:eastAsia="標楷體" w:hAnsi="Arial" w:hint="eastAsia"/>
                <w:sz w:val="20"/>
                <w:szCs w:val="20"/>
              </w:rPr>
              <w:t>：</w:t>
            </w:r>
          </w:p>
          <w:p w:rsidR="004B0E76" w:rsidRPr="00144FE0" w:rsidRDefault="004B0E76" w:rsidP="00144FE0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Arial" w:eastAsia="標楷體" w:hAnsi="Arial"/>
                <w:sz w:val="20"/>
                <w:szCs w:val="20"/>
              </w:rPr>
            </w:pPr>
            <w:r w:rsidRPr="00144FE0">
              <w:rPr>
                <w:rFonts w:ascii="Arial" w:eastAsia="標楷體" w:hAnsi="Arial" w:hint="eastAsia"/>
                <w:sz w:val="20"/>
                <w:szCs w:val="20"/>
              </w:rPr>
              <w:t>1.</w:t>
            </w:r>
            <w:proofErr w:type="gramStart"/>
            <w:r w:rsidRPr="00144FE0">
              <w:rPr>
                <w:rFonts w:ascii="Arial" w:eastAsia="標楷體" w:hAnsi="Arial" w:hint="eastAsia"/>
                <w:sz w:val="20"/>
                <w:szCs w:val="20"/>
              </w:rPr>
              <w:t>應英系</w:t>
            </w:r>
            <w:proofErr w:type="gramEnd"/>
            <w:r w:rsidRPr="00144FE0">
              <w:rPr>
                <w:rFonts w:ascii="Arial" w:eastAsia="標楷體" w:hAnsi="Arial" w:hint="eastAsia"/>
                <w:sz w:val="20"/>
                <w:szCs w:val="20"/>
              </w:rPr>
              <w:t>及特殊學生只能修「大</w:t>
            </w:r>
            <w:proofErr w:type="gramStart"/>
            <w:r w:rsidRPr="00144FE0">
              <w:rPr>
                <w:rFonts w:ascii="Arial" w:eastAsia="標楷體" w:hAnsi="Arial" w:hint="eastAsia"/>
                <w:sz w:val="20"/>
                <w:szCs w:val="20"/>
              </w:rPr>
              <w:t>一</w:t>
            </w:r>
            <w:proofErr w:type="gramEnd"/>
            <w:r w:rsidRPr="00144FE0">
              <w:rPr>
                <w:rFonts w:ascii="Arial" w:eastAsia="標楷體" w:hAnsi="Arial" w:hint="eastAsia"/>
                <w:sz w:val="20"/>
                <w:szCs w:val="20"/>
              </w:rPr>
              <w:t>英文」專業以外之第二外國語文，如：日語、泰語、</w:t>
            </w:r>
            <w:proofErr w:type="gramStart"/>
            <w:r w:rsidRPr="00144FE0">
              <w:rPr>
                <w:rFonts w:ascii="Arial" w:eastAsia="標楷體" w:hAnsi="Arial" w:hint="eastAsia"/>
                <w:sz w:val="20"/>
                <w:szCs w:val="20"/>
              </w:rPr>
              <w:t>越語</w:t>
            </w:r>
            <w:proofErr w:type="gramEnd"/>
            <w:r w:rsidRPr="00144FE0">
              <w:rPr>
                <w:rFonts w:ascii="Arial" w:eastAsia="標楷體" w:hAnsi="Arial" w:hint="eastAsia"/>
                <w:sz w:val="20"/>
                <w:szCs w:val="20"/>
              </w:rPr>
              <w:t>、韓語…等外國語文課程。</w:t>
            </w:r>
          </w:p>
          <w:p w:rsidR="004B0E76" w:rsidRPr="00144FE0" w:rsidRDefault="004B0E76" w:rsidP="007E319E">
            <w:pPr>
              <w:spacing w:line="40" w:lineRule="atLeast"/>
              <w:jc w:val="both"/>
              <w:rPr>
                <w:rFonts w:ascii="Arial" w:eastAsia="標楷體" w:hAnsi="Arial"/>
                <w:sz w:val="20"/>
                <w:szCs w:val="20"/>
              </w:rPr>
            </w:pPr>
            <w:r w:rsidRPr="00144FE0">
              <w:rPr>
                <w:rFonts w:ascii="Arial" w:eastAsia="標楷體" w:hAnsi="Arial" w:hint="eastAsia"/>
                <w:sz w:val="20"/>
                <w:szCs w:val="20"/>
              </w:rPr>
              <w:t>2.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>其餘系所學生外語學門課程皆修「大</w:t>
            </w:r>
            <w:proofErr w:type="gramStart"/>
            <w:r w:rsidRPr="00144FE0">
              <w:rPr>
                <w:rFonts w:ascii="Arial" w:eastAsia="標楷體" w:hAnsi="Arial" w:hint="eastAsia"/>
                <w:sz w:val="20"/>
                <w:szCs w:val="20"/>
              </w:rPr>
              <w:t>一</w:t>
            </w:r>
            <w:proofErr w:type="gramEnd"/>
            <w:r w:rsidRPr="00144FE0">
              <w:rPr>
                <w:rFonts w:ascii="Arial" w:eastAsia="標楷體" w:hAnsi="Arial" w:hint="eastAsia"/>
                <w:sz w:val="20"/>
                <w:szCs w:val="20"/>
              </w:rPr>
              <w:t>英文」課程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>4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>學分。</w:t>
            </w:r>
          </w:p>
        </w:tc>
      </w:tr>
      <w:tr w:rsidR="004E1C9D" w:rsidRPr="00144FE0" w:rsidTr="00144FE0">
        <w:trPr>
          <w:trHeight w:val="520"/>
          <w:jc w:val="center"/>
        </w:trPr>
        <w:tc>
          <w:tcPr>
            <w:tcW w:w="501" w:type="pct"/>
            <w:vMerge/>
            <w:shd w:val="clear" w:color="auto" w:fill="auto"/>
          </w:tcPr>
          <w:p w:rsidR="004B0E76" w:rsidRPr="00144FE0" w:rsidRDefault="004B0E76" w:rsidP="007E319E">
            <w:pPr>
              <w:spacing w:line="40" w:lineRule="atLeast"/>
              <w:rPr>
                <w:rFonts w:ascii="Arial" w:eastAsia="標楷體" w:hAnsi="Arial"/>
                <w:sz w:val="20"/>
                <w:szCs w:val="20"/>
              </w:rPr>
            </w:pPr>
          </w:p>
        </w:tc>
        <w:tc>
          <w:tcPr>
            <w:tcW w:w="1168" w:type="pct"/>
            <w:gridSpan w:val="3"/>
            <w:shd w:val="clear" w:color="auto" w:fill="auto"/>
            <w:vAlign w:val="center"/>
          </w:tcPr>
          <w:p w:rsidR="004B0E76" w:rsidRPr="00144FE0" w:rsidRDefault="004B0E76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sz w:val="20"/>
                <w:szCs w:val="20"/>
              </w:rPr>
            </w:pPr>
            <w:r w:rsidRPr="00144FE0">
              <w:rPr>
                <w:rFonts w:ascii="Arial" w:eastAsia="標楷體" w:hAnsi="Arial" w:hint="eastAsia"/>
                <w:sz w:val="20"/>
                <w:szCs w:val="20"/>
              </w:rPr>
              <w:t>科學知覺</w:t>
            </w:r>
          </w:p>
          <w:p w:rsidR="004B0E76" w:rsidRPr="00144FE0" w:rsidRDefault="004B0E76" w:rsidP="00CB24A1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sz w:val="20"/>
                <w:szCs w:val="20"/>
              </w:rPr>
            </w:pPr>
            <w:r w:rsidRPr="00144FE0">
              <w:rPr>
                <w:rFonts w:ascii="Arial" w:eastAsia="標楷體" w:hAnsi="Arial" w:hint="eastAsia"/>
                <w:sz w:val="20"/>
                <w:szCs w:val="20"/>
              </w:rPr>
              <w:t>(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>學門任選</w:t>
            </w:r>
            <w:r w:rsidR="00CB24A1">
              <w:rPr>
                <w:rFonts w:ascii="Arial" w:eastAsia="標楷體" w:hAnsi="Arial" w:hint="eastAsia"/>
                <w:sz w:val="20"/>
                <w:szCs w:val="20"/>
              </w:rPr>
              <w:t>4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>學分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>)</w:t>
            </w:r>
          </w:p>
        </w:tc>
        <w:tc>
          <w:tcPr>
            <w:tcW w:w="3331" w:type="pct"/>
            <w:gridSpan w:val="6"/>
            <w:shd w:val="clear" w:color="auto" w:fill="auto"/>
            <w:vAlign w:val="center"/>
          </w:tcPr>
          <w:p w:rsidR="004B0E76" w:rsidRPr="00144FE0" w:rsidRDefault="004B0E76" w:rsidP="007E319E">
            <w:pPr>
              <w:snapToGrid w:val="0"/>
              <w:spacing w:line="0" w:lineRule="atLeast"/>
              <w:jc w:val="both"/>
              <w:rPr>
                <w:rFonts w:ascii="Arial" w:eastAsia="標楷體" w:hAnsi="Arial"/>
                <w:sz w:val="20"/>
                <w:szCs w:val="20"/>
              </w:rPr>
            </w:pPr>
            <w:r w:rsidRPr="00144FE0">
              <w:rPr>
                <w:rFonts w:ascii="Arial" w:eastAsia="標楷體" w:hAnsi="Arial"/>
                <w:sz w:val="20"/>
                <w:szCs w:val="20"/>
              </w:rPr>
              <w:sym w:font="Wingdings 2" w:char="F098"/>
            </w:r>
            <w:r w:rsidRPr="00144FE0">
              <w:rPr>
                <w:rFonts w:ascii="Arial" w:eastAsia="標楷體" w:hAnsi="Arial"/>
                <w:sz w:val="20"/>
                <w:szCs w:val="20"/>
              </w:rPr>
              <w:t>資訊教育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>學門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 xml:space="preserve"> </w:t>
            </w:r>
            <w:r w:rsidRPr="00144FE0">
              <w:rPr>
                <w:rFonts w:ascii="Arial" w:eastAsia="標楷體" w:hAnsi="Arial"/>
                <w:sz w:val="20"/>
                <w:szCs w:val="20"/>
              </w:rPr>
              <w:sym w:font="Wingdings 2" w:char="F098"/>
            </w:r>
            <w:r w:rsidRPr="00144FE0">
              <w:rPr>
                <w:rFonts w:ascii="Arial" w:eastAsia="標楷體" w:hAnsi="Arial"/>
                <w:sz w:val="20"/>
                <w:szCs w:val="20"/>
              </w:rPr>
              <w:t>自然科學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>學門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 xml:space="preserve"> </w:t>
            </w:r>
            <w:r w:rsidRPr="00144FE0">
              <w:rPr>
                <w:rFonts w:ascii="Arial" w:eastAsia="標楷體" w:hAnsi="Arial"/>
                <w:sz w:val="20"/>
                <w:szCs w:val="20"/>
              </w:rPr>
              <w:sym w:font="Wingdings 2" w:char="F098"/>
            </w:r>
            <w:r w:rsidRPr="00144FE0">
              <w:rPr>
                <w:rFonts w:ascii="Arial" w:eastAsia="標楷體" w:hAnsi="Arial"/>
                <w:sz w:val="20"/>
                <w:szCs w:val="20"/>
              </w:rPr>
              <w:t>生命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>科學學門</w:t>
            </w:r>
          </w:p>
        </w:tc>
      </w:tr>
      <w:tr w:rsidR="004E1C9D" w:rsidRPr="00144FE0" w:rsidTr="00144FE0">
        <w:trPr>
          <w:trHeight w:val="226"/>
          <w:jc w:val="center"/>
        </w:trPr>
        <w:tc>
          <w:tcPr>
            <w:tcW w:w="501" w:type="pct"/>
            <w:vMerge/>
            <w:shd w:val="clear" w:color="auto" w:fill="auto"/>
          </w:tcPr>
          <w:p w:rsidR="004B0E76" w:rsidRPr="00144FE0" w:rsidRDefault="004B0E76" w:rsidP="007E319E">
            <w:pPr>
              <w:spacing w:line="40" w:lineRule="atLeast"/>
              <w:rPr>
                <w:rFonts w:ascii="Arial" w:eastAsia="標楷體" w:hAnsi="Arial"/>
                <w:sz w:val="20"/>
                <w:szCs w:val="20"/>
              </w:rPr>
            </w:pPr>
          </w:p>
        </w:tc>
        <w:tc>
          <w:tcPr>
            <w:tcW w:w="1168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0E76" w:rsidRPr="00144FE0" w:rsidRDefault="004B0E76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sz w:val="20"/>
                <w:szCs w:val="20"/>
              </w:rPr>
            </w:pPr>
            <w:r w:rsidRPr="00144FE0">
              <w:rPr>
                <w:rFonts w:ascii="Arial" w:eastAsia="標楷體" w:hAnsi="Arial" w:hint="eastAsia"/>
                <w:sz w:val="20"/>
                <w:szCs w:val="20"/>
              </w:rPr>
              <w:t>社會實踐</w:t>
            </w:r>
          </w:p>
          <w:p w:rsidR="004B0E76" w:rsidRPr="00144FE0" w:rsidRDefault="004B0E76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sz w:val="20"/>
                <w:szCs w:val="20"/>
              </w:rPr>
            </w:pPr>
            <w:r w:rsidRPr="00144FE0">
              <w:rPr>
                <w:rFonts w:ascii="Arial" w:eastAsia="標楷體" w:hAnsi="Arial" w:hint="eastAsia"/>
                <w:sz w:val="20"/>
                <w:szCs w:val="20"/>
              </w:rPr>
              <w:t>(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>學門任選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>4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>學分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>)</w:t>
            </w:r>
          </w:p>
        </w:tc>
        <w:tc>
          <w:tcPr>
            <w:tcW w:w="3331" w:type="pct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0E76" w:rsidRPr="00144FE0" w:rsidRDefault="004B0E76" w:rsidP="007E319E">
            <w:pPr>
              <w:snapToGrid w:val="0"/>
              <w:spacing w:line="0" w:lineRule="atLeast"/>
              <w:jc w:val="both"/>
              <w:rPr>
                <w:rFonts w:ascii="Arial" w:eastAsia="標楷體" w:hAnsi="Arial"/>
                <w:sz w:val="20"/>
                <w:szCs w:val="20"/>
              </w:rPr>
            </w:pPr>
            <w:r w:rsidRPr="00144FE0">
              <w:rPr>
                <w:rFonts w:ascii="Arial" w:eastAsia="標楷體" w:hAnsi="Arial"/>
                <w:sz w:val="20"/>
                <w:szCs w:val="20"/>
              </w:rPr>
              <w:sym w:font="Wingdings 2" w:char="F098"/>
            </w:r>
            <w:r w:rsidRPr="00144FE0">
              <w:rPr>
                <w:rFonts w:ascii="Arial" w:eastAsia="標楷體" w:hAnsi="Arial"/>
                <w:sz w:val="20"/>
                <w:szCs w:val="20"/>
              </w:rPr>
              <w:t>憲政法治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>學門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 xml:space="preserve"> </w:t>
            </w:r>
            <w:r w:rsidRPr="00144FE0">
              <w:rPr>
                <w:rFonts w:ascii="Arial" w:eastAsia="標楷體" w:hAnsi="Arial"/>
                <w:sz w:val="20"/>
                <w:szCs w:val="20"/>
              </w:rPr>
              <w:sym w:font="Wingdings 2" w:char="F098"/>
            </w:r>
            <w:r w:rsidRPr="00144FE0">
              <w:rPr>
                <w:rFonts w:ascii="Arial" w:eastAsia="標楷體" w:hAnsi="Arial"/>
                <w:sz w:val="20"/>
                <w:szCs w:val="20"/>
              </w:rPr>
              <w:t>社會科學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>學門</w:t>
            </w:r>
          </w:p>
        </w:tc>
      </w:tr>
      <w:tr w:rsidR="004E1C9D" w:rsidRPr="00144FE0" w:rsidTr="00144FE0">
        <w:trPr>
          <w:trHeight w:val="522"/>
          <w:jc w:val="center"/>
        </w:trPr>
        <w:tc>
          <w:tcPr>
            <w:tcW w:w="501" w:type="pct"/>
            <w:vMerge/>
            <w:shd w:val="clear" w:color="auto" w:fill="auto"/>
          </w:tcPr>
          <w:p w:rsidR="004B0E76" w:rsidRPr="00144FE0" w:rsidRDefault="004B0E76" w:rsidP="007E319E">
            <w:pPr>
              <w:spacing w:line="40" w:lineRule="atLeast"/>
              <w:rPr>
                <w:rFonts w:ascii="Arial" w:eastAsia="標楷體" w:hAnsi="Arial"/>
                <w:sz w:val="20"/>
                <w:szCs w:val="20"/>
              </w:rPr>
            </w:pPr>
          </w:p>
        </w:tc>
        <w:tc>
          <w:tcPr>
            <w:tcW w:w="1168" w:type="pct"/>
            <w:gridSpan w:val="3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4B0E76" w:rsidRPr="00144FE0" w:rsidRDefault="004B0E76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sz w:val="20"/>
                <w:szCs w:val="20"/>
              </w:rPr>
            </w:pPr>
            <w:r w:rsidRPr="00144FE0">
              <w:rPr>
                <w:rFonts w:ascii="Arial" w:eastAsia="標楷體" w:hAnsi="Arial" w:hint="eastAsia"/>
                <w:sz w:val="20"/>
                <w:szCs w:val="20"/>
              </w:rPr>
              <w:t>人文涵育</w:t>
            </w:r>
          </w:p>
          <w:p w:rsidR="004B0E76" w:rsidRPr="00144FE0" w:rsidRDefault="004B0E76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sz w:val="20"/>
                <w:szCs w:val="20"/>
              </w:rPr>
            </w:pPr>
            <w:r w:rsidRPr="00144FE0">
              <w:rPr>
                <w:rFonts w:ascii="Arial" w:eastAsia="標楷體" w:hAnsi="Arial" w:hint="eastAsia"/>
                <w:sz w:val="20"/>
                <w:szCs w:val="20"/>
              </w:rPr>
              <w:t>(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>學門任選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>4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>學分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>)</w:t>
            </w:r>
          </w:p>
        </w:tc>
        <w:tc>
          <w:tcPr>
            <w:tcW w:w="3331" w:type="pct"/>
            <w:gridSpan w:val="6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4B0E76" w:rsidRPr="00144FE0" w:rsidRDefault="004B0E76" w:rsidP="007E319E">
            <w:pPr>
              <w:snapToGrid w:val="0"/>
              <w:spacing w:line="0" w:lineRule="atLeast"/>
              <w:jc w:val="both"/>
              <w:rPr>
                <w:rFonts w:ascii="Arial" w:eastAsia="標楷體" w:hAnsi="Arial"/>
                <w:sz w:val="20"/>
                <w:szCs w:val="20"/>
              </w:rPr>
            </w:pPr>
            <w:r w:rsidRPr="00144FE0">
              <w:rPr>
                <w:rFonts w:ascii="Arial" w:eastAsia="標楷體" w:hAnsi="Arial"/>
                <w:sz w:val="20"/>
                <w:szCs w:val="20"/>
              </w:rPr>
              <w:sym w:font="Wingdings 2" w:char="F098"/>
            </w:r>
            <w:r w:rsidRPr="00144FE0">
              <w:rPr>
                <w:rFonts w:ascii="Arial" w:eastAsia="標楷體" w:hAnsi="Arial"/>
                <w:sz w:val="20"/>
                <w:szCs w:val="20"/>
              </w:rPr>
              <w:t>歷史研究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>學門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 xml:space="preserve"> </w:t>
            </w:r>
            <w:r w:rsidRPr="00144FE0">
              <w:rPr>
                <w:rFonts w:ascii="Arial" w:eastAsia="標楷體" w:hAnsi="Arial"/>
                <w:sz w:val="20"/>
                <w:szCs w:val="20"/>
              </w:rPr>
              <w:sym w:font="Wingdings 2" w:char="F098"/>
            </w:r>
            <w:r w:rsidRPr="00144FE0">
              <w:rPr>
                <w:rFonts w:ascii="Arial" w:eastAsia="標楷體" w:hAnsi="Arial"/>
                <w:sz w:val="20"/>
                <w:szCs w:val="20"/>
              </w:rPr>
              <w:t>人文藝術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>學門</w:t>
            </w:r>
          </w:p>
        </w:tc>
      </w:tr>
      <w:tr w:rsidR="004E1C9D" w:rsidRPr="00144FE0" w:rsidTr="00144FE0">
        <w:trPr>
          <w:trHeight w:val="450"/>
          <w:jc w:val="center"/>
        </w:trPr>
        <w:tc>
          <w:tcPr>
            <w:tcW w:w="501" w:type="pct"/>
            <w:vMerge/>
            <w:shd w:val="clear" w:color="auto" w:fill="auto"/>
          </w:tcPr>
          <w:p w:rsidR="004B0E76" w:rsidRPr="00144FE0" w:rsidRDefault="004B0E76" w:rsidP="007E319E">
            <w:pPr>
              <w:spacing w:line="40" w:lineRule="atLeast"/>
              <w:rPr>
                <w:rFonts w:ascii="Arial" w:eastAsia="標楷體" w:hAnsi="Arial"/>
                <w:sz w:val="20"/>
                <w:szCs w:val="20"/>
              </w:rPr>
            </w:pPr>
          </w:p>
        </w:tc>
        <w:tc>
          <w:tcPr>
            <w:tcW w:w="1168" w:type="pct"/>
            <w:gridSpan w:val="3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4B0E76" w:rsidRPr="00144FE0" w:rsidRDefault="004B0E76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sz w:val="20"/>
                <w:szCs w:val="20"/>
              </w:rPr>
            </w:pPr>
            <w:r w:rsidRPr="00144FE0">
              <w:rPr>
                <w:rFonts w:ascii="Arial" w:eastAsia="標楷體" w:hAnsi="Arial"/>
                <w:sz w:val="20"/>
                <w:szCs w:val="20"/>
              </w:rPr>
              <w:t>軍訓</w:t>
            </w:r>
          </w:p>
        </w:tc>
        <w:tc>
          <w:tcPr>
            <w:tcW w:w="3331" w:type="pct"/>
            <w:gridSpan w:val="6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4B0E76" w:rsidRPr="00144FE0" w:rsidRDefault="002954F9" w:rsidP="006E2BE6">
            <w:pPr>
              <w:snapToGrid w:val="0"/>
              <w:spacing w:line="0" w:lineRule="atLeast"/>
              <w:jc w:val="both"/>
              <w:rPr>
                <w:rFonts w:ascii="Arial" w:eastAsia="標楷體" w:hAnsi="Arial"/>
                <w:sz w:val="20"/>
                <w:szCs w:val="20"/>
              </w:rPr>
            </w:pPr>
            <w:r w:rsidRPr="002954F9">
              <w:rPr>
                <w:rFonts w:ascii="Arial" w:eastAsia="標楷體" w:hAnsi="Arial" w:hint="eastAsia"/>
                <w:sz w:val="20"/>
                <w:szCs w:val="20"/>
              </w:rPr>
              <w:t>全民國防教育軍事訓練</w:t>
            </w:r>
            <w:r w:rsidR="004B0E76" w:rsidRPr="00144FE0">
              <w:rPr>
                <w:rFonts w:ascii="Arial" w:eastAsia="標楷體" w:hAnsi="Arial"/>
                <w:sz w:val="20"/>
                <w:szCs w:val="20"/>
              </w:rPr>
              <w:t>：選修</w:t>
            </w:r>
            <w:r w:rsidR="004B0E76" w:rsidRPr="00144FE0">
              <w:rPr>
                <w:rFonts w:ascii="Arial" w:eastAsia="標楷體" w:hAnsi="Arial"/>
                <w:sz w:val="20"/>
                <w:szCs w:val="20"/>
              </w:rPr>
              <w:t>0</w:t>
            </w:r>
            <w:r w:rsidR="004B0E76" w:rsidRPr="00144FE0">
              <w:rPr>
                <w:rFonts w:ascii="Arial" w:eastAsia="標楷體" w:hAnsi="Arial"/>
                <w:sz w:val="20"/>
                <w:szCs w:val="20"/>
              </w:rPr>
              <w:t>學分</w:t>
            </w:r>
          </w:p>
        </w:tc>
      </w:tr>
      <w:tr w:rsidR="004E1C9D" w:rsidRPr="00144FE0" w:rsidTr="00144FE0">
        <w:trPr>
          <w:trHeight w:val="437"/>
          <w:jc w:val="center"/>
        </w:trPr>
        <w:tc>
          <w:tcPr>
            <w:tcW w:w="501" w:type="pct"/>
            <w:vMerge/>
            <w:shd w:val="clear" w:color="auto" w:fill="auto"/>
          </w:tcPr>
          <w:p w:rsidR="004B0E76" w:rsidRPr="00144FE0" w:rsidRDefault="004B0E76" w:rsidP="007E319E">
            <w:pPr>
              <w:spacing w:line="40" w:lineRule="atLeast"/>
              <w:rPr>
                <w:rFonts w:ascii="Arial" w:eastAsia="標楷體" w:hAnsi="Arial"/>
                <w:sz w:val="20"/>
                <w:szCs w:val="20"/>
              </w:rPr>
            </w:pPr>
          </w:p>
        </w:tc>
        <w:tc>
          <w:tcPr>
            <w:tcW w:w="1168" w:type="pct"/>
            <w:gridSpan w:val="3"/>
            <w:shd w:val="clear" w:color="auto" w:fill="auto"/>
            <w:vAlign w:val="center"/>
          </w:tcPr>
          <w:p w:rsidR="004B0E76" w:rsidRPr="00144FE0" w:rsidRDefault="004B0E76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sz w:val="20"/>
                <w:szCs w:val="20"/>
              </w:rPr>
            </w:pPr>
            <w:r w:rsidRPr="00144FE0">
              <w:rPr>
                <w:rFonts w:ascii="Arial" w:eastAsia="標楷體" w:hAnsi="Arial"/>
                <w:sz w:val="20"/>
                <w:szCs w:val="20"/>
              </w:rPr>
              <w:t>體育</w:t>
            </w:r>
          </w:p>
        </w:tc>
        <w:tc>
          <w:tcPr>
            <w:tcW w:w="3331" w:type="pct"/>
            <w:gridSpan w:val="6"/>
            <w:shd w:val="clear" w:color="auto" w:fill="auto"/>
            <w:vAlign w:val="center"/>
          </w:tcPr>
          <w:p w:rsidR="004B0E76" w:rsidRPr="00144FE0" w:rsidRDefault="00EF6F9E" w:rsidP="007E319E">
            <w:pPr>
              <w:snapToGrid w:val="0"/>
              <w:spacing w:line="0" w:lineRule="atLeast"/>
              <w:rPr>
                <w:rFonts w:ascii="Arial" w:eastAsia="標楷體" w:hAnsi="Arial"/>
                <w:sz w:val="20"/>
                <w:szCs w:val="20"/>
              </w:rPr>
            </w:pPr>
            <w:r w:rsidRPr="00144FE0">
              <w:rPr>
                <w:rFonts w:ascii="Arial" w:eastAsia="標楷體" w:hAnsi="Arial" w:hint="eastAsia"/>
                <w:sz w:val="20"/>
                <w:szCs w:val="20"/>
              </w:rPr>
              <w:t>日間部體育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>:</w:t>
            </w:r>
          </w:p>
          <w:p w:rsidR="00EF6F9E" w:rsidRPr="00144FE0" w:rsidRDefault="00EF6F9E" w:rsidP="007E319E">
            <w:pPr>
              <w:snapToGrid w:val="0"/>
              <w:spacing w:line="0" w:lineRule="atLeast"/>
              <w:rPr>
                <w:rFonts w:ascii="Arial" w:eastAsia="標楷體" w:hAnsi="Arial"/>
                <w:sz w:val="20"/>
                <w:szCs w:val="20"/>
              </w:rPr>
            </w:pPr>
            <w:r w:rsidRPr="00144FE0">
              <w:rPr>
                <w:rFonts w:ascii="Arial" w:eastAsia="標楷體" w:hAnsi="Arial" w:hint="eastAsia"/>
                <w:sz w:val="20"/>
                <w:szCs w:val="20"/>
              </w:rPr>
              <w:t>1.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>必修體育課程為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>0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>學分，共修習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>2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>門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>(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>體育一、體育二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>)</w:t>
            </w:r>
          </w:p>
          <w:p w:rsidR="00EF6F9E" w:rsidRPr="00144FE0" w:rsidRDefault="00EF6F9E" w:rsidP="007E319E">
            <w:pPr>
              <w:snapToGrid w:val="0"/>
              <w:spacing w:line="0" w:lineRule="atLeast"/>
              <w:rPr>
                <w:rFonts w:ascii="Arial" w:eastAsia="標楷體" w:hAnsi="Arial"/>
                <w:sz w:val="20"/>
                <w:szCs w:val="20"/>
              </w:rPr>
            </w:pPr>
            <w:r w:rsidRPr="00144FE0">
              <w:rPr>
                <w:rFonts w:ascii="Arial" w:eastAsia="標楷體" w:hAnsi="Arial" w:hint="eastAsia"/>
                <w:sz w:val="20"/>
                <w:szCs w:val="20"/>
              </w:rPr>
              <w:t>2.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>選修體育課程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>(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>休閒體育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>)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>至多修習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>1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>門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>(2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>學分，可計入通識自由選修學分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>)</w:t>
            </w:r>
          </w:p>
          <w:p w:rsidR="00EF6F9E" w:rsidRPr="00144FE0" w:rsidRDefault="00EF6F9E" w:rsidP="007E319E">
            <w:pPr>
              <w:snapToGrid w:val="0"/>
              <w:spacing w:line="0" w:lineRule="atLeast"/>
              <w:rPr>
                <w:rFonts w:ascii="Arial" w:eastAsia="標楷體" w:hAnsi="Arial"/>
                <w:spacing w:val="-4"/>
                <w:sz w:val="20"/>
                <w:szCs w:val="20"/>
              </w:rPr>
            </w:pPr>
            <w:r w:rsidRPr="00144FE0">
              <w:rPr>
                <w:rFonts w:ascii="Arial" w:eastAsia="標楷體" w:hAnsi="Arial" w:hint="eastAsia"/>
                <w:spacing w:val="-4"/>
                <w:sz w:val="20"/>
                <w:szCs w:val="20"/>
              </w:rPr>
              <w:t>進修部體育：必修體育課程為</w:t>
            </w:r>
            <w:r w:rsidRPr="00144FE0">
              <w:rPr>
                <w:rFonts w:ascii="Arial" w:eastAsia="標楷體" w:hAnsi="Arial" w:hint="eastAsia"/>
                <w:spacing w:val="-4"/>
                <w:sz w:val="20"/>
                <w:szCs w:val="20"/>
              </w:rPr>
              <w:t>0</w:t>
            </w:r>
            <w:r w:rsidRPr="00144FE0">
              <w:rPr>
                <w:rFonts w:ascii="Arial" w:eastAsia="標楷體" w:hAnsi="Arial" w:hint="eastAsia"/>
                <w:spacing w:val="-4"/>
                <w:sz w:val="20"/>
                <w:szCs w:val="20"/>
              </w:rPr>
              <w:t>學分，共修習</w:t>
            </w:r>
            <w:r w:rsidRPr="00144FE0">
              <w:rPr>
                <w:rFonts w:ascii="Arial" w:eastAsia="標楷體" w:hAnsi="Arial" w:hint="eastAsia"/>
                <w:spacing w:val="-4"/>
                <w:sz w:val="20"/>
                <w:szCs w:val="20"/>
              </w:rPr>
              <w:t>2</w:t>
            </w:r>
            <w:r w:rsidRPr="00144FE0">
              <w:rPr>
                <w:rFonts w:ascii="Arial" w:eastAsia="標楷體" w:hAnsi="Arial" w:hint="eastAsia"/>
                <w:spacing w:val="-4"/>
                <w:sz w:val="20"/>
                <w:szCs w:val="20"/>
              </w:rPr>
              <w:t>門（體育一、體育二）</w:t>
            </w:r>
          </w:p>
        </w:tc>
      </w:tr>
      <w:tr w:rsidR="004E1C9D" w:rsidRPr="00144FE0" w:rsidTr="00144FE0">
        <w:trPr>
          <w:trHeight w:val="716"/>
          <w:jc w:val="center"/>
        </w:trPr>
        <w:tc>
          <w:tcPr>
            <w:tcW w:w="501" w:type="pct"/>
            <w:vMerge/>
            <w:shd w:val="clear" w:color="auto" w:fill="auto"/>
          </w:tcPr>
          <w:p w:rsidR="004B0E76" w:rsidRPr="00144FE0" w:rsidRDefault="004B0E76" w:rsidP="007E319E">
            <w:pPr>
              <w:spacing w:line="40" w:lineRule="atLeast"/>
              <w:rPr>
                <w:rFonts w:ascii="Arial" w:eastAsia="標楷體" w:hAnsi="Arial"/>
                <w:sz w:val="20"/>
                <w:szCs w:val="20"/>
              </w:rPr>
            </w:pPr>
          </w:p>
        </w:tc>
        <w:tc>
          <w:tcPr>
            <w:tcW w:w="4499" w:type="pct"/>
            <w:gridSpan w:val="9"/>
            <w:shd w:val="clear" w:color="auto" w:fill="auto"/>
            <w:vAlign w:val="center"/>
          </w:tcPr>
          <w:p w:rsidR="004B0E76" w:rsidRPr="00144FE0" w:rsidRDefault="004B0E76" w:rsidP="007E319E">
            <w:pPr>
              <w:spacing w:line="40" w:lineRule="atLeast"/>
              <w:ind w:left="1681" w:hanging="1400"/>
              <w:jc w:val="center"/>
              <w:rPr>
                <w:rFonts w:ascii="Arial" w:eastAsia="標楷體" w:hAnsi="Arial"/>
                <w:sz w:val="20"/>
                <w:szCs w:val="20"/>
              </w:rPr>
            </w:pPr>
            <w:r w:rsidRPr="00144FE0">
              <w:rPr>
                <w:rFonts w:ascii="Arial" w:eastAsia="標楷體" w:hAnsi="Arial"/>
                <w:szCs w:val="20"/>
              </w:rPr>
              <w:t>通識自由選修</w:t>
            </w:r>
            <w:r w:rsidR="007D0878" w:rsidRPr="00144FE0">
              <w:rPr>
                <w:rFonts w:ascii="Arial" w:eastAsia="標楷體" w:hAnsi="Arial" w:hint="eastAsia"/>
                <w:szCs w:val="20"/>
              </w:rPr>
              <w:t>10</w:t>
            </w:r>
            <w:r w:rsidRPr="00144FE0">
              <w:rPr>
                <w:rFonts w:ascii="Arial" w:eastAsia="標楷體" w:hAnsi="Arial"/>
                <w:szCs w:val="20"/>
              </w:rPr>
              <w:t>學分</w:t>
            </w:r>
            <w:r w:rsidRPr="00144FE0">
              <w:rPr>
                <w:rFonts w:ascii="Arial" w:eastAsia="標楷體" w:hAnsi="Arial"/>
                <w:szCs w:val="20"/>
              </w:rPr>
              <w:t xml:space="preserve"> (</w:t>
            </w:r>
            <w:proofErr w:type="gramStart"/>
            <w:r w:rsidRPr="00144FE0">
              <w:rPr>
                <w:rFonts w:ascii="Arial" w:eastAsia="標楷體" w:hAnsi="Arial"/>
                <w:szCs w:val="20"/>
              </w:rPr>
              <w:t>限修通</w:t>
            </w:r>
            <w:proofErr w:type="gramEnd"/>
            <w:r w:rsidRPr="00144FE0">
              <w:rPr>
                <w:rFonts w:ascii="Arial" w:eastAsia="標楷體" w:hAnsi="Arial"/>
                <w:szCs w:val="20"/>
              </w:rPr>
              <w:t>識教育課程</w:t>
            </w:r>
            <w:r w:rsidRPr="00144FE0">
              <w:rPr>
                <w:rFonts w:ascii="Arial" w:eastAsia="標楷體" w:hAnsi="Arial"/>
                <w:szCs w:val="20"/>
              </w:rPr>
              <w:t>)</w:t>
            </w:r>
          </w:p>
        </w:tc>
      </w:tr>
      <w:tr w:rsidR="006F0A18" w:rsidRPr="00144FE0" w:rsidTr="00144FE0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00"/>
          <w:jc w:val="center"/>
        </w:trPr>
        <w:tc>
          <w:tcPr>
            <w:tcW w:w="501" w:type="pct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0E76" w:rsidRPr="00144FE0" w:rsidRDefault="004B0E76" w:rsidP="007E319E">
            <w:pPr>
              <w:snapToGrid w:val="0"/>
              <w:jc w:val="center"/>
              <w:rPr>
                <w:rFonts w:ascii="Arial" w:eastAsia="標楷體" w:hAnsi="Arial"/>
                <w:sz w:val="20"/>
                <w:szCs w:val="20"/>
              </w:rPr>
            </w:pPr>
            <w:r w:rsidRPr="00144FE0">
              <w:rPr>
                <w:rFonts w:ascii="Arial" w:eastAsia="標楷體" w:hAnsi="Arial" w:hint="eastAsia"/>
                <w:sz w:val="20"/>
                <w:szCs w:val="20"/>
              </w:rPr>
              <w:t>課程</w:t>
            </w:r>
          </w:p>
        </w:tc>
        <w:tc>
          <w:tcPr>
            <w:tcW w:w="11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0E76" w:rsidRPr="00144FE0" w:rsidRDefault="004B0E76" w:rsidP="007E319E">
            <w:pPr>
              <w:snapToGrid w:val="0"/>
              <w:jc w:val="center"/>
              <w:rPr>
                <w:rFonts w:ascii="Arial" w:eastAsia="標楷體" w:hAnsi="Arial"/>
                <w:sz w:val="20"/>
                <w:szCs w:val="20"/>
              </w:rPr>
            </w:pPr>
            <w:r w:rsidRPr="00144FE0">
              <w:rPr>
                <w:rFonts w:ascii="Arial" w:eastAsia="標楷體" w:hAnsi="Arial" w:hint="eastAsia"/>
                <w:sz w:val="20"/>
                <w:szCs w:val="20"/>
              </w:rPr>
              <w:t>第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>1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>學年</w:t>
            </w:r>
          </w:p>
        </w:tc>
        <w:tc>
          <w:tcPr>
            <w:tcW w:w="106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0E76" w:rsidRPr="00144FE0" w:rsidRDefault="004B0E76" w:rsidP="007E319E">
            <w:pPr>
              <w:snapToGrid w:val="0"/>
              <w:jc w:val="center"/>
              <w:rPr>
                <w:rFonts w:ascii="Arial" w:eastAsia="標楷體" w:hAnsi="Arial"/>
                <w:sz w:val="20"/>
                <w:szCs w:val="20"/>
              </w:rPr>
            </w:pPr>
            <w:r w:rsidRPr="00144FE0">
              <w:rPr>
                <w:rFonts w:ascii="Arial" w:eastAsia="標楷體" w:hAnsi="Arial" w:hint="eastAsia"/>
                <w:sz w:val="20"/>
                <w:szCs w:val="20"/>
              </w:rPr>
              <w:t>第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>2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>學年</w:t>
            </w:r>
          </w:p>
        </w:tc>
        <w:tc>
          <w:tcPr>
            <w:tcW w:w="11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E76" w:rsidRPr="00144FE0" w:rsidRDefault="004B0E76" w:rsidP="007E319E">
            <w:pPr>
              <w:jc w:val="center"/>
              <w:rPr>
                <w:rFonts w:ascii="Arial" w:eastAsia="標楷體" w:hAnsi="Arial"/>
                <w:sz w:val="20"/>
                <w:szCs w:val="20"/>
              </w:rPr>
            </w:pPr>
            <w:r w:rsidRPr="00144FE0">
              <w:rPr>
                <w:rFonts w:ascii="Arial" w:eastAsia="標楷體" w:hAnsi="Arial" w:hint="eastAsia"/>
                <w:sz w:val="20"/>
                <w:szCs w:val="20"/>
              </w:rPr>
              <w:t>第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>3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>學年</w:t>
            </w:r>
          </w:p>
        </w:tc>
        <w:tc>
          <w:tcPr>
            <w:tcW w:w="11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0E76" w:rsidRPr="00144FE0" w:rsidRDefault="004B0E76" w:rsidP="007E319E">
            <w:pPr>
              <w:jc w:val="center"/>
              <w:rPr>
                <w:rFonts w:ascii="Arial" w:eastAsia="標楷體" w:hAnsi="Arial"/>
                <w:sz w:val="20"/>
                <w:szCs w:val="20"/>
              </w:rPr>
            </w:pPr>
            <w:r w:rsidRPr="00144FE0">
              <w:rPr>
                <w:rFonts w:ascii="Arial" w:eastAsia="標楷體" w:hAnsi="Arial" w:hint="eastAsia"/>
                <w:sz w:val="20"/>
                <w:szCs w:val="20"/>
              </w:rPr>
              <w:t>第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>4</w:t>
            </w:r>
            <w:r w:rsidRPr="00144FE0">
              <w:rPr>
                <w:rFonts w:ascii="Arial" w:eastAsia="標楷體" w:hAnsi="Arial" w:hint="eastAsia"/>
                <w:sz w:val="20"/>
                <w:szCs w:val="20"/>
              </w:rPr>
              <w:t>學年</w:t>
            </w:r>
          </w:p>
        </w:tc>
      </w:tr>
      <w:tr w:rsidR="006F0A18" w:rsidRPr="00144FE0" w:rsidTr="00144FE0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03"/>
          <w:jc w:val="center"/>
        </w:trPr>
        <w:tc>
          <w:tcPr>
            <w:tcW w:w="501" w:type="pct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B0E76" w:rsidRPr="00144FE0" w:rsidRDefault="004B0E76" w:rsidP="007E319E">
            <w:pPr>
              <w:snapToGrid w:val="0"/>
              <w:jc w:val="center"/>
              <w:rPr>
                <w:rFonts w:ascii="Arial" w:eastAsia="標楷體" w:hAnsi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B0E76" w:rsidRPr="00144FE0" w:rsidRDefault="004B0E76" w:rsidP="007E319E">
            <w:pPr>
              <w:snapToGrid w:val="0"/>
              <w:jc w:val="center"/>
              <w:rPr>
                <w:rFonts w:ascii="Arial" w:eastAsia="標楷體" w:hAnsi="Arial"/>
                <w:sz w:val="20"/>
                <w:szCs w:val="20"/>
              </w:rPr>
            </w:pPr>
            <w:r w:rsidRPr="00144FE0">
              <w:rPr>
                <w:rFonts w:ascii="Arial" w:eastAsia="標楷體" w:hAnsi="Arial" w:hint="eastAsia"/>
                <w:sz w:val="20"/>
                <w:szCs w:val="20"/>
              </w:rPr>
              <w:t>上學期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B0E76" w:rsidRPr="00144FE0" w:rsidRDefault="004B0E76" w:rsidP="007E319E">
            <w:pPr>
              <w:snapToGrid w:val="0"/>
              <w:jc w:val="center"/>
              <w:rPr>
                <w:rFonts w:ascii="Arial" w:eastAsia="標楷體" w:hAnsi="Arial"/>
                <w:sz w:val="20"/>
                <w:szCs w:val="20"/>
              </w:rPr>
            </w:pPr>
            <w:r w:rsidRPr="00144FE0">
              <w:rPr>
                <w:rFonts w:ascii="Arial" w:eastAsia="標楷體" w:hAnsi="Arial" w:hint="eastAsia"/>
                <w:sz w:val="20"/>
                <w:szCs w:val="20"/>
              </w:rPr>
              <w:t>下學期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B0E76" w:rsidRPr="00144FE0" w:rsidRDefault="004B0E76" w:rsidP="007E319E">
            <w:pPr>
              <w:snapToGrid w:val="0"/>
              <w:jc w:val="center"/>
              <w:rPr>
                <w:rFonts w:ascii="Arial" w:eastAsia="標楷體" w:hAnsi="Arial"/>
                <w:sz w:val="20"/>
                <w:szCs w:val="20"/>
              </w:rPr>
            </w:pPr>
            <w:r w:rsidRPr="00144FE0">
              <w:rPr>
                <w:rFonts w:ascii="Arial" w:eastAsia="標楷體" w:hAnsi="Arial" w:hint="eastAsia"/>
                <w:sz w:val="20"/>
                <w:szCs w:val="20"/>
              </w:rPr>
              <w:t>上學期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B0E76" w:rsidRPr="00144FE0" w:rsidRDefault="004B0E76" w:rsidP="007E319E">
            <w:pPr>
              <w:snapToGrid w:val="0"/>
              <w:jc w:val="center"/>
              <w:rPr>
                <w:rFonts w:ascii="Arial" w:eastAsia="標楷體" w:hAnsi="Arial"/>
                <w:sz w:val="20"/>
                <w:szCs w:val="20"/>
              </w:rPr>
            </w:pPr>
            <w:r w:rsidRPr="00144FE0">
              <w:rPr>
                <w:rFonts w:ascii="Arial" w:eastAsia="標楷體" w:hAnsi="Arial" w:hint="eastAsia"/>
                <w:sz w:val="20"/>
                <w:szCs w:val="20"/>
              </w:rPr>
              <w:t>下學期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B0E76" w:rsidRPr="00144FE0" w:rsidRDefault="004B0E76" w:rsidP="007E319E">
            <w:pPr>
              <w:snapToGrid w:val="0"/>
              <w:jc w:val="center"/>
              <w:rPr>
                <w:rFonts w:ascii="Arial" w:eastAsia="標楷體" w:hAnsi="Arial"/>
                <w:sz w:val="20"/>
                <w:szCs w:val="20"/>
              </w:rPr>
            </w:pPr>
            <w:r w:rsidRPr="00144FE0">
              <w:rPr>
                <w:rFonts w:ascii="Arial" w:eastAsia="標楷體" w:hAnsi="Arial" w:hint="eastAsia"/>
                <w:sz w:val="20"/>
                <w:szCs w:val="20"/>
              </w:rPr>
              <w:t>上學期</w:t>
            </w:r>
          </w:p>
        </w:tc>
        <w:tc>
          <w:tcPr>
            <w:tcW w:w="55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B0E76" w:rsidRPr="00144FE0" w:rsidRDefault="004B0E76" w:rsidP="007E319E">
            <w:pPr>
              <w:snapToGrid w:val="0"/>
              <w:jc w:val="center"/>
              <w:rPr>
                <w:rFonts w:ascii="Arial" w:eastAsia="標楷體" w:hAnsi="Arial"/>
                <w:sz w:val="20"/>
                <w:szCs w:val="20"/>
              </w:rPr>
            </w:pPr>
            <w:r w:rsidRPr="00144FE0">
              <w:rPr>
                <w:rFonts w:ascii="Arial" w:eastAsia="標楷體" w:hAnsi="Arial" w:hint="eastAsia"/>
                <w:sz w:val="20"/>
                <w:szCs w:val="20"/>
              </w:rPr>
              <w:t>下學期</w:t>
            </w:r>
          </w:p>
        </w:tc>
        <w:tc>
          <w:tcPr>
            <w:tcW w:w="55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B0E76" w:rsidRPr="00144FE0" w:rsidRDefault="004B0E76" w:rsidP="007E319E">
            <w:pPr>
              <w:snapToGrid w:val="0"/>
              <w:jc w:val="center"/>
              <w:rPr>
                <w:rFonts w:ascii="Arial" w:eastAsia="標楷體" w:hAnsi="Arial"/>
                <w:sz w:val="20"/>
                <w:szCs w:val="20"/>
              </w:rPr>
            </w:pPr>
            <w:r w:rsidRPr="00144FE0">
              <w:rPr>
                <w:rFonts w:ascii="Arial" w:eastAsia="標楷體" w:hAnsi="Arial" w:hint="eastAsia"/>
                <w:sz w:val="20"/>
                <w:szCs w:val="20"/>
              </w:rPr>
              <w:t>上學期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B0E76" w:rsidRPr="00144FE0" w:rsidRDefault="004B0E76" w:rsidP="007E319E">
            <w:pPr>
              <w:snapToGrid w:val="0"/>
              <w:jc w:val="center"/>
              <w:rPr>
                <w:rFonts w:ascii="Arial" w:eastAsia="標楷體" w:hAnsi="Arial"/>
                <w:sz w:val="20"/>
                <w:szCs w:val="20"/>
              </w:rPr>
            </w:pPr>
            <w:r w:rsidRPr="00144FE0">
              <w:rPr>
                <w:rFonts w:ascii="Arial" w:eastAsia="標楷體" w:hAnsi="Arial" w:hint="eastAsia"/>
                <w:sz w:val="20"/>
                <w:szCs w:val="20"/>
              </w:rPr>
              <w:t>下學期</w:t>
            </w:r>
          </w:p>
        </w:tc>
      </w:tr>
      <w:tr w:rsidR="00B314D9" w:rsidRPr="00144FE0" w:rsidTr="00144FE0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774"/>
          <w:jc w:val="center"/>
        </w:trPr>
        <w:tc>
          <w:tcPr>
            <w:tcW w:w="501" w:type="pct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4B0E76" w:rsidRPr="00144FE0" w:rsidRDefault="004B0E76" w:rsidP="007E319E">
            <w:pPr>
              <w:snapToGrid w:val="0"/>
              <w:ind w:left="113" w:right="113"/>
              <w:jc w:val="center"/>
              <w:rPr>
                <w:rFonts w:ascii="Arial" w:eastAsia="標楷體" w:hAnsi="Arial"/>
                <w:color w:val="000000" w:themeColor="text1"/>
                <w:szCs w:val="20"/>
              </w:rPr>
            </w:pPr>
            <w:r w:rsidRPr="00144FE0">
              <w:rPr>
                <w:rFonts w:ascii="Arial" w:eastAsia="標楷體" w:hAnsi="Arial" w:hint="eastAsia"/>
                <w:color w:val="000000" w:themeColor="text1"/>
                <w:szCs w:val="20"/>
              </w:rPr>
              <w:t>(</w:t>
            </w:r>
            <w:r w:rsidRPr="00144FE0">
              <w:rPr>
                <w:rFonts w:ascii="Arial" w:eastAsia="標楷體" w:hAnsi="Arial" w:hint="eastAsia"/>
                <w:color w:val="000000" w:themeColor="text1"/>
                <w:szCs w:val="20"/>
              </w:rPr>
              <w:t>六十</w:t>
            </w:r>
            <w:r w:rsidR="00E16C7E" w:rsidRPr="00144FE0">
              <w:rPr>
                <w:rFonts w:ascii="Arial" w:eastAsia="標楷體" w:hAnsi="Arial" w:hint="eastAsia"/>
                <w:color w:val="000000" w:themeColor="text1"/>
                <w:szCs w:val="20"/>
              </w:rPr>
              <w:t>四</w:t>
            </w:r>
            <w:r w:rsidRPr="00144FE0">
              <w:rPr>
                <w:rFonts w:ascii="Arial" w:eastAsia="標楷體" w:hAnsi="Arial" w:hint="eastAsia"/>
                <w:color w:val="000000" w:themeColor="text1"/>
                <w:szCs w:val="20"/>
              </w:rPr>
              <w:t>學分</w:t>
            </w:r>
            <w:r w:rsidRPr="00144FE0">
              <w:rPr>
                <w:rFonts w:ascii="Arial" w:eastAsia="標楷體" w:hAnsi="Arial" w:hint="eastAsia"/>
                <w:color w:val="000000" w:themeColor="text1"/>
                <w:szCs w:val="20"/>
              </w:rPr>
              <w:t>)</w:t>
            </w:r>
          </w:p>
          <w:p w:rsidR="004B0E76" w:rsidRPr="00144FE0" w:rsidRDefault="004B0E76" w:rsidP="007E319E">
            <w:pPr>
              <w:snapToGrid w:val="0"/>
              <w:ind w:left="113" w:right="113"/>
              <w:jc w:val="center"/>
              <w:rPr>
                <w:rFonts w:ascii="Arial" w:eastAsia="標楷體" w:hAnsi="Arial"/>
                <w:color w:val="000000" w:themeColor="text1"/>
                <w:szCs w:val="20"/>
              </w:rPr>
            </w:pPr>
            <w:r w:rsidRPr="00144FE0">
              <w:rPr>
                <w:rFonts w:ascii="Arial" w:eastAsia="標楷體" w:hAnsi="Arial" w:hint="eastAsia"/>
                <w:color w:val="000000" w:themeColor="text1"/>
                <w:szCs w:val="20"/>
              </w:rPr>
              <w:t>專業必修科目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4FE0" w:rsidRPr="00CE1440" w:rsidRDefault="004B0E76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經濟學</w:t>
            </w:r>
          </w:p>
          <w:p w:rsidR="004B0E76" w:rsidRPr="00CE1440" w:rsidRDefault="00312641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概論</w:t>
            </w:r>
          </w:p>
          <w:p w:rsidR="004B0E76" w:rsidRPr="00CE1440" w:rsidRDefault="004B0E76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57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4FE0" w:rsidRPr="00CE1440" w:rsidRDefault="004B0E76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會計學</w:t>
            </w:r>
          </w:p>
          <w:p w:rsidR="004B0E76" w:rsidRPr="00CE1440" w:rsidRDefault="00312641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概論</w:t>
            </w:r>
          </w:p>
          <w:p w:rsidR="004B0E76" w:rsidRPr="00CE1440" w:rsidRDefault="004B0E76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534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4FE0" w:rsidRPr="00CE1440" w:rsidRDefault="004B0E76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統計學</w:t>
            </w:r>
          </w:p>
          <w:p w:rsidR="004B0E76" w:rsidRPr="00CE1440" w:rsidRDefault="00312641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概論</w:t>
            </w:r>
          </w:p>
          <w:p w:rsidR="004B0E76" w:rsidRPr="00CE1440" w:rsidRDefault="004B0E76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71BE" w:rsidRPr="00CE1440" w:rsidRDefault="004B0E76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航空</w:t>
            </w:r>
          </w:p>
          <w:p w:rsidR="004B0E76" w:rsidRPr="00CE1440" w:rsidRDefault="004B0E76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服務</w:t>
            </w:r>
            <w:r w:rsidR="001F71BE"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學</w:t>
            </w:r>
          </w:p>
          <w:p w:rsidR="004B0E76" w:rsidRPr="00CE1440" w:rsidRDefault="004B0E76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0636" w:rsidRPr="00CE1440" w:rsidRDefault="004B0E76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服務管理</w:t>
            </w:r>
          </w:p>
          <w:p w:rsidR="004B0E76" w:rsidRPr="00CE1440" w:rsidRDefault="004B0E76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3</w:t>
            </w:r>
            <w:r w:rsidRPr="00CE1440">
              <w:rPr>
                <w:rFonts w:ascii="Arial" w:eastAsia="標楷體" w:hAnsi="Arial"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71BE" w:rsidRPr="00CE1440" w:rsidRDefault="004B0E76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航空</w:t>
            </w:r>
          </w:p>
          <w:p w:rsidR="004B0E76" w:rsidRPr="00CE1440" w:rsidRDefault="001F71BE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勤</w:t>
            </w:r>
            <w:r w:rsidR="00DC7570"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務</w:t>
            </w: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學</w:t>
            </w:r>
          </w:p>
          <w:p w:rsidR="004B0E76" w:rsidRPr="00CE1440" w:rsidRDefault="004B0E76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71BE" w:rsidRPr="00CE1440" w:rsidRDefault="000F0028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航空</w:t>
            </w:r>
          </w:p>
          <w:p w:rsidR="002F0636" w:rsidRPr="00CE1440" w:rsidRDefault="004B0E76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安全管理</w:t>
            </w:r>
          </w:p>
          <w:p w:rsidR="004B0E76" w:rsidRPr="00CE1440" w:rsidRDefault="004B0E76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61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B0E76" w:rsidRPr="00CE1440" w:rsidRDefault="004B0E76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空運業</w:t>
            </w:r>
          </w:p>
          <w:p w:rsidR="002F0636" w:rsidRPr="00CE1440" w:rsidRDefault="004B0E76" w:rsidP="00242663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就業輔導</w:t>
            </w:r>
          </w:p>
          <w:p w:rsidR="004B0E76" w:rsidRPr="00CE1440" w:rsidRDefault="00242663" w:rsidP="00242663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3</w:t>
            </w:r>
          </w:p>
        </w:tc>
      </w:tr>
      <w:tr w:rsidR="00B314D9" w:rsidRPr="00144FE0" w:rsidTr="00144FE0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779"/>
          <w:jc w:val="center"/>
        </w:trPr>
        <w:tc>
          <w:tcPr>
            <w:tcW w:w="501" w:type="pct"/>
            <w:vMerge/>
            <w:tcBorders>
              <w:right w:val="single" w:sz="2" w:space="0" w:color="auto"/>
            </w:tcBorders>
            <w:vAlign w:val="center"/>
          </w:tcPr>
          <w:p w:rsidR="004B0E76" w:rsidRPr="00144FE0" w:rsidRDefault="004B0E76" w:rsidP="007E319E">
            <w:pPr>
              <w:snapToGrid w:val="0"/>
              <w:jc w:val="center"/>
              <w:rPr>
                <w:rFonts w:ascii="Arial" w:eastAsia="標楷體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4FE0" w:rsidRPr="00CE1440" w:rsidRDefault="004B0E76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運輸學</w:t>
            </w:r>
          </w:p>
          <w:p w:rsidR="004B0E76" w:rsidRPr="00CE1440" w:rsidRDefault="004B0E76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概論</w:t>
            </w:r>
          </w:p>
          <w:p w:rsidR="004B0E76" w:rsidRPr="00CE1440" w:rsidRDefault="004B0E76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0636" w:rsidRPr="00CE1440" w:rsidRDefault="004B0E76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運輸與觀光</w:t>
            </w:r>
          </w:p>
          <w:p w:rsidR="002F0636" w:rsidRPr="00CE1440" w:rsidRDefault="004B0E76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英文</w:t>
            </w:r>
          </w:p>
          <w:p w:rsidR="004B0E76" w:rsidRPr="00CE1440" w:rsidRDefault="004B0E76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0E76" w:rsidRPr="00CE1440" w:rsidRDefault="004B0E76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空運學</w:t>
            </w:r>
          </w:p>
          <w:p w:rsidR="004B0E76" w:rsidRPr="00CE1440" w:rsidRDefault="004B0E76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6805" w:rsidRPr="002C713D" w:rsidRDefault="00CC6805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2C713D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空運業經營與管理</w:t>
            </w:r>
          </w:p>
          <w:p w:rsidR="004B0E76" w:rsidRPr="00CE1440" w:rsidRDefault="002F0636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71BE" w:rsidRPr="00CE1440" w:rsidRDefault="001F71BE" w:rsidP="002F0636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空運行銷</w:t>
            </w:r>
          </w:p>
          <w:p w:rsidR="002F0636" w:rsidRPr="00CE1440" w:rsidRDefault="001F71BE" w:rsidP="002F0636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管理</w:t>
            </w:r>
          </w:p>
          <w:p w:rsidR="004B0E76" w:rsidRPr="00CE1440" w:rsidRDefault="002F0636" w:rsidP="002F0636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5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0E76" w:rsidRPr="00CE1440" w:rsidRDefault="004B0E76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機場經營</w:t>
            </w:r>
          </w:p>
          <w:p w:rsidR="002F0636" w:rsidRPr="00CE1440" w:rsidRDefault="004B0E76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與管理</w:t>
            </w:r>
          </w:p>
          <w:p w:rsidR="004B0E76" w:rsidRPr="00CE1440" w:rsidRDefault="004B0E76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5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4FE0" w:rsidRPr="00CE1440" w:rsidRDefault="002F0636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航空</w:t>
            </w:r>
            <w:r w:rsidR="00957CF3"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應用</w:t>
            </w:r>
          </w:p>
          <w:p w:rsidR="004B0E76" w:rsidRPr="00CE1440" w:rsidRDefault="002F0636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英文</w:t>
            </w:r>
          </w:p>
          <w:p w:rsidR="002F0636" w:rsidRPr="00CE1440" w:rsidRDefault="002F0636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44FE0" w:rsidRPr="00CE1440" w:rsidRDefault="002F0636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空運專題</w:t>
            </w:r>
          </w:p>
          <w:p w:rsidR="004B0E76" w:rsidRPr="00CE1440" w:rsidRDefault="001F71BE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研究</w:t>
            </w:r>
          </w:p>
          <w:p w:rsidR="002F0636" w:rsidRPr="00CE1440" w:rsidRDefault="002F0636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3</w:t>
            </w:r>
          </w:p>
        </w:tc>
      </w:tr>
      <w:tr w:rsidR="00B314D9" w:rsidRPr="00144FE0" w:rsidTr="00144FE0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824"/>
          <w:jc w:val="center"/>
        </w:trPr>
        <w:tc>
          <w:tcPr>
            <w:tcW w:w="501" w:type="pct"/>
            <w:vMerge/>
            <w:tcBorders>
              <w:right w:val="single" w:sz="2" w:space="0" w:color="auto"/>
            </w:tcBorders>
            <w:vAlign w:val="center"/>
          </w:tcPr>
          <w:p w:rsidR="004B0E76" w:rsidRPr="00144FE0" w:rsidRDefault="004B0E76" w:rsidP="007E319E">
            <w:pPr>
              <w:snapToGrid w:val="0"/>
              <w:jc w:val="center"/>
              <w:rPr>
                <w:rFonts w:ascii="Arial" w:eastAsia="標楷體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4FE0" w:rsidRPr="00CE1440" w:rsidRDefault="004B0E76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觀光學</w:t>
            </w:r>
          </w:p>
          <w:p w:rsidR="004B0E76" w:rsidRPr="00CE1440" w:rsidRDefault="004B0E76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概論</w:t>
            </w:r>
          </w:p>
          <w:p w:rsidR="004B0E76" w:rsidRPr="00CE1440" w:rsidRDefault="004B0E76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4FE0" w:rsidRPr="00CE1440" w:rsidRDefault="004B0E76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管理學</w:t>
            </w:r>
          </w:p>
          <w:p w:rsidR="004B0E76" w:rsidRPr="00CE1440" w:rsidRDefault="00312641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概論</w:t>
            </w:r>
          </w:p>
          <w:p w:rsidR="004B0E76" w:rsidRPr="00CE1440" w:rsidRDefault="004B0E76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0E76" w:rsidRPr="00CE1440" w:rsidRDefault="004B0E76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民航法規</w:t>
            </w:r>
          </w:p>
          <w:p w:rsidR="004B0E76" w:rsidRPr="00CE1440" w:rsidRDefault="004B0E76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0E76" w:rsidRPr="00CE1440" w:rsidRDefault="004B0E76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航空運具</w:t>
            </w:r>
          </w:p>
          <w:p w:rsidR="002F0636" w:rsidRPr="00CE1440" w:rsidRDefault="004B0E76" w:rsidP="007E319E">
            <w:pPr>
              <w:snapToGrid w:val="0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概論</w:t>
            </w:r>
          </w:p>
          <w:p w:rsidR="004B0E76" w:rsidRPr="00CE1440" w:rsidRDefault="004B0E76" w:rsidP="007E319E">
            <w:pPr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71BE" w:rsidRPr="00CE1440" w:rsidRDefault="004B0E76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航</w:t>
            </w:r>
            <w:r w:rsidR="001F71BE"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空</w:t>
            </w:r>
          </w:p>
          <w:p w:rsidR="002F0636" w:rsidRPr="00CE1440" w:rsidRDefault="004B0E76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物流</w:t>
            </w:r>
            <w:r w:rsidR="001F71BE"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管理</w:t>
            </w:r>
          </w:p>
          <w:p w:rsidR="004B0E76" w:rsidRPr="00CE1440" w:rsidRDefault="004B0E76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5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0636" w:rsidRPr="00CE1440" w:rsidRDefault="002F0636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國際禮儀</w:t>
            </w:r>
          </w:p>
          <w:p w:rsidR="004B0E76" w:rsidRPr="00CE1440" w:rsidRDefault="002F0636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與儀態</w:t>
            </w:r>
          </w:p>
          <w:p w:rsidR="002F0636" w:rsidRPr="00CE1440" w:rsidRDefault="002F0636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  <w:r w:rsidRPr="00CE1440">
              <w:rPr>
                <w:rFonts w:ascii="Arial" w:eastAsia="標楷體" w:hAnsi="Arial" w:hint="eastAsia"/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5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0E76" w:rsidRPr="00CE1440" w:rsidRDefault="004B0E76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B0E76" w:rsidRPr="00CE1440" w:rsidRDefault="004B0E76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18"/>
              </w:rPr>
            </w:pPr>
          </w:p>
        </w:tc>
      </w:tr>
      <w:tr w:rsidR="00B314D9" w:rsidRPr="00144FE0" w:rsidTr="00144FE0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836"/>
          <w:jc w:val="center"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E76" w:rsidRPr="00144FE0" w:rsidRDefault="004B0E76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Cs w:val="20"/>
              </w:rPr>
            </w:pPr>
            <w:r w:rsidRPr="00144FE0">
              <w:rPr>
                <w:rFonts w:ascii="Arial" w:eastAsia="標楷體" w:hAnsi="Arial" w:hint="eastAsia"/>
                <w:color w:val="000000" w:themeColor="text1"/>
                <w:szCs w:val="20"/>
              </w:rPr>
              <w:t>專業選修科目</w:t>
            </w:r>
            <w:r w:rsidRPr="00144FE0">
              <w:rPr>
                <w:rFonts w:ascii="Arial" w:eastAsia="標楷體" w:hAnsi="Arial" w:hint="eastAsia"/>
                <w:color w:val="000000" w:themeColor="text1"/>
                <w:szCs w:val="20"/>
              </w:rPr>
              <w:t>(</w:t>
            </w:r>
            <w:r w:rsidRPr="00144FE0">
              <w:rPr>
                <w:rFonts w:ascii="Arial" w:eastAsia="標楷體" w:hAnsi="Arial" w:hint="eastAsia"/>
                <w:color w:val="000000" w:themeColor="text1"/>
                <w:szCs w:val="20"/>
              </w:rPr>
              <w:t>至少應修</w:t>
            </w:r>
            <w:r w:rsidR="00825986" w:rsidRPr="00144FE0">
              <w:rPr>
                <w:rFonts w:ascii="Arial" w:eastAsia="標楷體" w:hAnsi="Arial" w:hint="eastAsia"/>
                <w:color w:val="000000" w:themeColor="text1"/>
                <w:szCs w:val="20"/>
              </w:rPr>
              <w:t>20</w:t>
            </w:r>
            <w:r w:rsidRPr="00144FE0">
              <w:rPr>
                <w:rFonts w:ascii="Arial" w:eastAsia="標楷體" w:hAnsi="Arial" w:hint="eastAsia"/>
                <w:color w:val="000000" w:themeColor="text1"/>
                <w:szCs w:val="20"/>
              </w:rPr>
              <w:t>學分</w:t>
            </w:r>
            <w:r w:rsidRPr="00144FE0">
              <w:rPr>
                <w:rFonts w:ascii="Arial" w:eastAsia="標楷體" w:hAnsi="Arial" w:hint="eastAsia"/>
                <w:color w:val="000000" w:themeColor="text1"/>
                <w:szCs w:val="20"/>
              </w:rPr>
              <w:t>)</w:t>
            </w:r>
          </w:p>
          <w:p w:rsidR="004B0E76" w:rsidRPr="00144FE0" w:rsidRDefault="004B0E76" w:rsidP="007E319E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 w:themeColor="text1"/>
                <w:sz w:val="20"/>
                <w:szCs w:val="20"/>
              </w:rPr>
            </w:pPr>
            <w:r w:rsidRPr="00144FE0">
              <w:rPr>
                <w:rFonts w:ascii="Arial" w:eastAsia="標楷體" w:hAnsi="Arial" w:hint="eastAsia"/>
                <w:color w:val="000000" w:themeColor="text1"/>
                <w:szCs w:val="20"/>
              </w:rPr>
              <w:t>選修科目表</w:t>
            </w:r>
            <w:proofErr w:type="gramStart"/>
            <w:r w:rsidRPr="00144FE0">
              <w:rPr>
                <w:rFonts w:ascii="Arial" w:eastAsia="標楷體" w:hAnsi="Arial" w:hint="eastAsia"/>
                <w:color w:val="000000" w:themeColor="text1"/>
                <w:szCs w:val="20"/>
              </w:rPr>
              <w:t>公告於系所</w:t>
            </w:r>
            <w:proofErr w:type="gramEnd"/>
            <w:r w:rsidRPr="00144FE0">
              <w:rPr>
                <w:rFonts w:ascii="Arial" w:eastAsia="標楷體" w:hAnsi="Arial" w:hint="eastAsia"/>
                <w:color w:val="000000" w:themeColor="text1"/>
                <w:szCs w:val="20"/>
              </w:rPr>
              <w:t>網站</w:t>
            </w:r>
          </w:p>
        </w:tc>
      </w:tr>
      <w:tr w:rsidR="00B314D9" w:rsidRPr="00144FE0" w:rsidTr="00144FE0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12"/>
          <w:jc w:val="center"/>
        </w:trPr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0E76" w:rsidRPr="00144FE0" w:rsidRDefault="004B0E76" w:rsidP="007E319E">
            <w:pPr>
              <w:snapToGrid w:val="0"/>
              <w:jc w:val="center"/>
              <w:rPr>
                <w:rFonts w:ascii="Arial" w:eastAsia="標楷體" w:hAnsi="Arial"/>
                <w:color w:val="000000" w:themeColor="text1"/>
                <w:sz w:val="20"/>
                <w:szCs w:val="20"/>
              </w:rPr>
            </w:pPr>
            <w:r w:rsidRPr="00144FE0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備</w:t>
            </w:r>
          </w:p>
          <w:p w:rsidR="004B0E76" w:rsidRPr="00144FE0" w:rsidRDefault="004B0E76" w:rsidP="007E319E">
            <w:pPr>
              <w:snapToGrid w:val="0"/>
              <w:jc w:val="center"/>
              <w:rPr>
                <w:rFonts w:ascii="Arial" w:eastAsia="標楷體" w:hAnsi="Arial"/>
                <w:color w:val="000000" w:themeColor="text1"/>
                <w:sz w:val="20"/>
                <w:szCs w:val="20"/>
              </w:rPr>
            </w:pPr>
            <w:proofErr w:type="gramStart"/>
            <w:r w:rsidRPr="00144FE0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4499" w:type="pct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096ACA" w:rsidRPr="00144FE0" w:rsidRDefault="00096ACA" w:rsidP="00144FE0">
            <w:pPr>
              <w:spacing w:line="260" w:lineRule="exact"/>
              <w:ind w:leftChars="63" w:left="293" w:rightChars="30" w:right="72" w:hangingChars="71" w:hanging="142"/>
              <w:jc w:val="both"/>
              <w:rPr>
                <w:rFonts w:ascii="Arial" w:eastAsia="標楷體" w:hAnsi="Arial"/>
                <w:color w:val="000000" w:themeColor="text1"/>
                <w:sz w:val="20"/>
                <w:szCs w:val="20"/>
              </w:rPr>
            </w:pPr>
            <w:r w:rsidRPr="00144FE0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1.</w:t>
            </w:r>
            <w:r w:rsidRPr="00144FE0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本系畢業應修習</w:t>
            </w:r>
            <w:r w:rsidR="00144FE0">
              <w:rPr>
                <w:rFonts w:ascii="Arial" w:eastAsia="標楷體" w:hAnsi="Arial"/>
                <w:color w:val="000000" w:themeColor="text1"/>
                <w:sz w:val="20"/>
                <w:szCs w:val="20"/>
              </w:rPr>
              <w:t>128</w:t>
            </w:r>
            <w:r w:rsidRPr="00144FE0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學分，其中包括：本系「專業必修課程」</w:t>
            </w:r>
            <w:r w:rsidRPr="00144FE0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64</w:t>
            </w:r>
            <w:r w:rsidRPr="00144FE0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學分、「專業選修課程」</w:t>
            </w:r>
            <w:r w:rsidR="00B740F1" w:rsidRPr="00144FE0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20</w:t>
            </w:r>
            <w:r w:rsidRPr="00144FE0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學分</w:t>
            </w:r>
            <w:r w:rsidR="00144FE0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；</w:t>
            </w:r>
            <w:r w:rsidRPr="00144FE0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「通識教育課程」</w:t>
            </w:r>
            <w:r w:rsidRPr="00144FE0">
              <w:rPr>
                <w:rFonts w:ascii="Arial" w:eastAsia="標楷體" w:hAnsi="Arial"/>
                <w:color w:val="000000" w:themeColor="text1"/>
                <w:sz w:val="20"/>
                <w:szCs w:val="20"/>
              </w:rPr>
              <w:t>28</w:t>
            </w:r>
            <w:r w:rsidRPr="00144FE0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學分</w:t>
            </w:r>
            <w:r w:rsidR="00144FE0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；</w:t>
            </w:r>
            <w:r w:rsidRPr="00144FE0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「自由選修學分」</w:t>
            </w:r>
            <w:r w:rsidR="00B740F1" w:rsidRPr="00144FE0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16</w:t>
            </w:r>
            <w:r w:rsidRPr="00144FE0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學分，開放由學生自由選修學分學程、他系課程或本系課程</w:t>
            </w:r>
            <w:r w:rsidRPr="00144FE0">
              <w:rPr>
                <w:rFonts w:ascii="Arial" w:eastAsia="標楷體" w:hAnsi="Arial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144FE0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不含通識</w:t>
            </w:r>
            <w:proofErr w:type="gramEnd"/>
            <w:r w:rsidRPr="00144FE0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教育課程</w:t>
            </w:r>
            <w:r w:rsidRPr="00144FE0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)</w:t>
            </w:r>
            <w:r w:rsidRPr="00144FE0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。</w:t>
            </w:r>
          </w:p>
          <w:p w:rsidR="004B0E76" w:rsidRPr="00144FE0" w:rsidRDefault="004B0E76" w:rsidP="00144FE0">
            <w:pPr>
              <w:spacing w:line="260" w:lineRule="exact"/>
              <w:ind w:leftChars="63" w:left="293" w:rightChars="30" w:right="72" w:hangingChars="71" w:hanging="142"/>
              <w:jc w:val="both"/>
              <w:rPr>
                <w:rFonts w:ascii="Arial" w:eastAsia="標楷體" w:hAnsi="Arial"/>
                <w:color w:val="000000" w:themeColor="text1"/>
                <w:sz w:val="20"/>
                <w:szCs w:val="20"/>
              </w:rPr>
            </w:pPr>
            <w:r w:rsidRPr="00144FE0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2.</w:t>
            </w:r>
            <w:r w:rsidRPr="00144FE0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「通識教育課程」</w:t>
            </w:r>
            <w:proofErr w:type="gramStart"/>
            <w:r w:rsidRPr="00144FE0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需依通識</w:t>
            </w:r>
            <w:proofErr w:type="gramEnd"/>
            <w:r w:rsidRPr="00144FE0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教育中心規定辦理並達校訂之應修學分規定標準。</w:t>
            </w:r>
          </w:p>
          <w:p w:rsidR="00ED7418" w:rsidRPr="00144FE0" w:rsidRDefault="00ED7418" w:rsidP="00144FE0">
            <w:pPr>
              <w:spacing w:line="260" w:lineRule="exact"/>
              <w:ind w:leftChars="63" w:left="293" w:rightChars="30" w:right="72" w:hangingChars="71" w:hanging="142"/>
              <w:jc w:val="both"/>
              <w:rPr>
                <w:rFonts w:ascii="Arial" w:eastAsia="標楷體" w:hAnsi="Arial"/>
                <w:color w:val="000000" w:themeColor="text1"/>
                <w:sz w:val="20"/>
                <w:szCs w:val="20"/>
              </w:rPr>
            </w:pPr>
            <w:r w:rsidRPr="00144FE0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3.</w:t>
            </w:r>
            <w:r w:rsidRPr="00144FE0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「中五學制生」應增加其畢業應修學分</w:t>
            </w:r>
            <w:r w:rsidRPr="00144FE0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(</w:t>
            </w:r>
            <w:r w:rsidRPr="00144FE0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至少</w:t>
            </w:r>
            <w:r w:rsidRPr="00144FE0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12</w:t>
            </w:r>
            <w:r w:rsidRPr="00144FE0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學分</w:t>
            </w:r>
            <w:r w:rsidRPr="00144FE0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)</w:t>
            </w:r>
            <w:r w:rsidRPr="00144FE0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。</w:t>
            </w:r>
          </w:p>
          <w:p w:rsidR="004B0E76" w:rsidRPr="00144FE0" w:rsidRDefault="00ED7418" w:rsidP="002C713D">
            <w:pPr>
              <w:spacing w:line="260" w:lineRule="exact"/>
              <w:ind w:leftChars="63" w:left="293" w:rightChars="30" w:right="72" w:hangingChars="71" w:hanging="142"/>
              <w:jc w:val="both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144FE0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4</w:t>
            </w:r>
            <w:r w:rsidR="004B0E76" w:rsidRPr="00144FE0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.</w:t>
            </w:r>
            <w:r w:rsidR="006F0A18" w:rsidRPr="00144FE0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6F0A18" w:rsidRPr="00144FE0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本課程於</w:t>
            </w:r>
            <w:r w:rsidR="006F0A18" w:rsidRPr="00144FE0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10</w:t>
            </w:r>
            <w:r w:rsidR="00144FE0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9</w:t>
            </w:r>
            <w:r w:rsidR="006F0A18" w:rsidRPr="00144FE0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年</w:t>
            </w:r>
            <w:r w:rsidR="002C713D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11</w:t>
            </w:r>
            <w:r w:rsidR="006F0A18" w:rsidRPr="00144FE0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月</w:t>
            </w:r>
            <w:r w:rsidR="002C713D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3</w:t>
            </w:r>
            <w:r w:rsidR="006F0A18" w:rsidRPr="00144FE0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日校課程委員會議通過，</w:t>
            </w:r>
            <w:r w:rsidR="00144FE0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109</w:t>
            </w:r>
            <w:r w:rsidR="006F0A18" w:rsidRPr="00144FE0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年</w:t>
            </w:r>
            <w:r w:rsidR="002C713D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11</w:t>
            </w:r>
            <w:r w:rsidR="006F0A18" w:rsidRPr="00144FE0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月</w:t>
            </w:r>
            <w:r w:rsidR="002C713D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3</w:t>
            </w:r>
            <w:r w:rsidR="006F0A18" w:rsidRPr="00144FE0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日教務會議核備</w:t>
            </w:r>
            <w:r w:rsidR="00144FE0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。</w:t>
            </w:r>
          </w:p>
        </w:tc>
      </w:tr>
    </w:tbl>
    <w:p w:rsidR="008210C8" w:rsidRDefault="008210C8" w:rsidP="00144FE0">
      <w:pPr>
        <w:snapToGrid w:val="0"/>
        <w:rPr>
          <w:rFonts w:ascii="Arial" w:eastAsia="標楷體" w:hAnsi="Arial"/>
          <w:sz w:val="36"/>
          <w:szCs w:val="36"/>
        </w:rPr>
      </w:pPr>
    </w:p>
    <w:sectPr w:rsidR="008210C8" w:rsidSect="00CC6805">
      <w:pgSz w:w="11906" w:h="16838"/>
      <w:pgMar w:top="568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360" w:rsidRDefault="00DF4360" w:rsidP="006019D1">
      <w:r>
        <w:separator/>
      </w:r>
    </w:p>
  </w:endnote>
  <w:endnote w:type="continuationSeparator" w:id="0">
    <w:p w:rsidR="00DF4360" w:rsidRDefault="00DF4360" w:rsidP="0060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360" w:rsidRDefault="00DF4360" w:rsidP="006019D1">
      <w:r>
        <w:separator/>
      </w:r>
    </w:p>
  </w:footnote>
  <w:footnote w:type="continuationSeparator" w:id="0">
    <w:p w:rsidR="00DF4360" w:rsidRDefault="00DF4360" w:rsidP="00601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C6F"/>
    <w:multiLevelType w:val="hybridMultilevel"/>
    <w:tmpl w:val="BB72B512"/>
    <w:lvl w:ilvl="0" w:tplc="C1CA09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>
    <w:nsid w:val="36842F8D"/>
    <w:multiLevelType w:val="hybridMultilevel"/>
    <w:tmpl w:val="26E2F28C"/>
    <w:lvl w:ilvl="0" w:tplc="85CEC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9E04EE"/>
    <w:multiLevelType w:val="hybridMultilevel"/>
    <w:tmpl w:val="68922EF6"/>
    <w:lvl w:ilvl="0" w:tplc="E7E2806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CB2016F8">
      <w:start w:val="1"/>
      <w:numFmt w:val="taiwaneseCountingThousand"/>
      <w:lvlText w:val="%2、"/>
      <w:lvlJc w:val="left"/>
      <w:pPr>
        <w:tabs>
          <w:tab w:val="num" w:pos="482"/>
        </w:tabs>
        <w:ind w:left="0" w:firstLine="0"/>
      </w:pPr>
      <w:rPr>
        <w:rFonts w:ascii="Times New Roman" w:eastAsia="標楷體" w:hAnsi="Times New Roman" w:cs="Times New Roman" w:hint="eastAsia"/>
      </w:rPr>
    </w:lvl>
    <w:lvl w:ilvl="2" w:tplc="3DE62BB6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87"/>
    <w:rsid w:val="000116A7"/>
    <w:rsid w:val="000307F2"/>
    <w:rsid w:val="00030B15"/>
    <w:rsid w:val="00034123"/>
    <w:rsid w:val="000668B4"/>
    <w:rsid w:val="00096ACA"/>
    <w:rsid w:val="000A31EA"/>
    <w:rsid w:val="000B2763"/>
    <w:rsid w:val="000F0028"/>
    <w:rsid w:val="000F4254"/>
    <w:rsid w:val="001117FE"/>
    <w:rsid w:val="00116609"/>
    <w:rsid w:val="00144FE0"/>
    <w:rsid w:val="00163ECC"/>
    <w:rsid w:val="00164EF1"/>
    <w:rsid w:val="001771E4"/>
    <w:rsid w:val="0018030B"/>
    <w:rsid w:val="00183CF2"/>
    <w:rsid w:val="001C0C67"/>
    <w:rsid w:val="001D0D64"/>
    <w:rsid w:val="001E1C1C"/>
    <w:rsid w:val="001F71BE"/>
    <w:rsid w:val="002105C0"/>
    <w:rsid w:val="0022729E"/>
    <w:rsid w:val="00242663"/>
    <w:rsid w:val="00251BE2"/>
    <w:rsid w:val="002605BC"/>
    <w:rsid w:val="0026745B"/>
    <w:rsid w:val="002816F2"/>
    <w:rsid w:val="00284469"/>
    <w:rsid w:val="002858DC"/>
    <w:rsid w:val="00293775"/>
    <w:rsid w:val="002954F9"/>
    <w:rsid w:val="002A51D6"/>
    <w:rsid w:val="002C713D"/>
    <w:rsid w:val="002D2447"/>
    <w:rsid w:val="002F0636"/>
    <w:rsid w:val="00312641"/>
    <w:rsid w:val="00317BAB"/>
    <w:rsid w:val="0033660C"/>
    <w:rsid w:val="003D531D"/>
    <w:rsid w:val="0040156B"/>
    <w:rsid w:val="00417537"/>
    <w:rsid w:val="00417A34"/>
    <w:rsid w:val="00437CE5"/>
    <w:rsid w:val="00447939"/>
    <w:rsid w:val="0046426A"/>
    <w:rsid w:val="004673C4"/>
    <w:rsid w:val="00484F26"/>
    <w:rsid w:val="004B0E76"/>
    <w:rsid w:val="004E1C9D"/>
    <w:rsid w:val="00500406"/>
    <w:rsid w:val="00560EC8"/>
    <w:rsid w:val="00580294"/>
    <w:rsid w:val="005815D0"/>
    <w:rsid w:val="00584C00"/>
    <w:rsid w:val="005A71D1"/>
    <w:rsid w:val="005D67D6"/>
    <w:rsid w:val="005E6BED"/>
    <w:rsid w:val="006019D1"/>
    <w:rsid w:val="00611499"/>
    <w:rsid w:val="00612E9D"/>
    <w:rsid w:val="00613F38"/>
    <w:rsid w:val="00631A56"/>
    <w:rsid w:val="0067755A"/>
    <w:rsid w:val="00687825"/>
    <w:rsid w:val="006B627A"/>
    <w:rsid w:val="006C27BC"/>
    <w:rsid w:val="006C7C67"/>
    <w:rsid w:val="006D7EC9"/>
    <w:rsid w:val="006E2BE6"/>
    <w:rsid w:val="006F0A18"/>
    <w:rsid w:val="006F32C2"/>
    <w:rsid w:val="006F6A49"/>
    <w:rsid w:val="00713BAF"/>
    <w:rsid w:val="00725D44"/>
    <w:rsid w:val="00726CF7"/>
    <w:rsid w:val="00770414"/>
    <w:rsid w:val="0077255D"/>
    <w:rsid w:val="00780C71"/>
    <w:rsid w:val="00786573"/>
    <w:rsid w:val="007926D8"/>
    <w:rsid w:val="007A3209"/>
    <w:rsid w:val="007D0878"/>
    <w:rsid w:val="007D19D8"/>
    <w:rsid w:val="007E319E"/>
    <w:rsid w:val="007E6F9B"/>
    <w:rsid w:val="007F350E"/>
    <w:rsid w:val="00800C24"/>
    <w:rsid w:val="00802756"/>
    <w:rsid w:val="008210C8"/>
    <w:rsid w:val="00823233"/>
    <w:rsid w:val="00825986"/>
    <w:rsid w:val="00834664"/>
    <w:rsid w:val="00856EED"/>
    <w:rsid w:val="008F36DD"/>
    <w:rsid w:val="008F7F0D"/>
    <w:rsid w:val="00923EF8"/>
    <w:rsid w:val="00924F48"/>
    <w:rsid w:val="0094747B"/>
    <w:rsid w:val="00957CF3"/>
    <w:rsid w:val="00980124"/>
    <w:rsid w:val="00A1722E"/>
    <w:rsid w:val="00A53106"/>
    <w:rsid w:val="00A71DF4"/>
    <w:rsid w:val="00A81325"/>
    <w:rsid w:val="00A86AAD"/>
    <w:rsid w:val="00AA603C"/>
    <w:rsid w:val="00AB2C4D"/>
    <w:rsid w:val="00AD1298"/>
    <w:rsid w:val="00AE4A3B"/>
    <w:rsid w:val="00AF03CE"/>
    <w:rsid w:val="00B314D9"/>
    <w:rsid w:val="00B31E07"/>
    <w:rsid w:val="00B409EE"/>
    <w:rsid w:val="00B535EC"/>
    <w:rsid w:val="00B62B05"/>
    <w:rsid w:val="00B740F1"/>
    <w:rsid w:val="00BA0323"/>
    <w:rsid w:val="00BA68CF"/>
    <w:rsid w:val="00BC3A98"/>
    <w:rsid w:val="00BD199D"/>
    <w:rsid w:val="00BE264A"/>
    <w:rsid w:val="00BE6CDB"/>
    <w:rsid w:val="00BF4BAB"/>
    <w:rsid w:val="00C073F6"/>
    <w:rsid w:val="00C222EC"/>
    <w:rsid w:val="00C42E56"/>
    <w:rsid w:val="00C4449E"/>
    <w:rsid w:val="00C64415"/>
    <w:rsid w:val="00C929C9"/>
    <w:rsid w:val="00C94C98"/>
    <w:rsid w:val="00CA5F08"/>
    <w:rsid w:val="00CB22C4"/>
    <w:rsid w:val="00CB24A1"/>
    <w:rsid w:val="00CC6805"/>
    <w:rsid w:val="00CE1440"/>
    <w:rsid w:val="00D805F8"/>
    <w:rsid w:val="00D82428"/>
    <w:rsid w:val="00DA77B5"/>
    <w:rsid w:val="00DC7570"/>
    <w:rsid w:val="00DF4360"/>
    <w:rsid w:val="00E16C7E"/>
    <w:rsid w:val="00E22436"/>
    <w:rsid w:val="00E40E63"/>
    <w:rsid w:val="00E42487"/>
    <w:rsid w:val="00E455C9"/>
    <w:rsid w:val="00E65A19"/>
    <w:rsid w:val="00E976A8"/>
    <w:rsid w:val="00ED2FB8"/>
    <w:rsid w:val="00ED7418"/>
    <w:rsid w:val="00EF6F9E"/>
    <w:rsid w:val="00F111E0"/>
    <w:rsid w:val="00F46DEC"/>
    <w:rsid w:val="00F63644"/>
    <w:rsid w:val="00F75886"/>
    <w:rsid w:val="00F86C8F"/>
    <w:rsid w:val="00F93758"/>
    <w:rsid w:val="00FA4BFB"/>
    <w:rsid w:val="00FA7C23"/>
    <w:rsid w:val="00FD76A4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7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2487"/>
    <w:pPr>
      <w:widowControl w:val="0"/>
    </w:pPr>
    <w:rPr>
      <w:rFonts w:eastAsia="標楷體"/>
      <w:kern w:val="2"/>
      <w:sz w:val="32"/>
    </w:rPr>
  </w:style>
  <w:style w:type="character" w:customStyle="1" w:styleId="a4">
    <w:name w:val="本文 字元"/>
    <w:basedOn w:val="a0"/>
    <w:link w:val="a3"/>
    <w:rsid w:val="00E42487"/>
    <w:rPr>
      <w:rFonts w:ascii="Times New Roman" w:eastAsia="標楷體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E4248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01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019D1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01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019D1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1">
    <w:name w:val="清單段落1"/>
    <w:basedOn w:val="a"/>
    <w:uiPriority w:val="99"/>
    <w:rsid w:val="006019D1"/>
    <w:pPr>
      <w:widowControl w:val="0"/>
      <w:ind w:leftChars="200" w:left="480"/>
    </w:pPr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B62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62B0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7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2487"/>
    <w:pPr>
      <w:widowControl w:val="0"/>
    </w:pPr>
    <w:rPr>
      <w:rFonts w:eastAsia="標楷體"/>
      <w:kern w:val="2"/>
      <w:sz w:val="32"/>
    </w:rPr>
  </w:style>
  <w:style w:type="character" w:customStyle="1" w:styleId="a4">
    <w:name w:val="本文 字元"/>
    <w:basedOn w:val="a0"/>
    <w:link w:val="a3"/>
    <w:rsid w:val="00E42487"/>
    <w:rPr>
      <w:rFonts w:ascii="Times New Roman" w:eastAsia="標楷體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E4248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01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019D1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01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019D1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1">
    <w:name w:val="清單段落1"/>
    <w:basedOn w:val="a"/>
    <w:uiPriority w:val="99"/>
    <w:rsid w:val="006019D1"/>
    <w:pPr>
      <w:widowControl w:val="0"/>
      <w:ind w:leftChars="200" w:left="480"/>
    </w:pPr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B62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62B0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CB03D-1A67-4565-9D44-95EABE22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Company>Kainan University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knuuser</cp:lastModifiedBy>
  <cp:revision>3</cp:revision>
  <cp:lastPrinted>2020-11-11T07:29:00Z</cp:lastPrinted>
  <dcterms:created xsi:type="dcterms:W3CDTF">2020-08-13T07:58:00Z</dcterms:created>
  <dcterms:modified xsi:type="dcterms:W3CDTF">2020-11-11T07:30:00Z</dcterms:modified>
</cp:coreProperties>
</file>